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44605" w14:textId="77777777" w:rsidR="005E4A50" w:rsidRPr="009F5607" w:rsidRDefault="005E4A50" w:rsidP="005E4A50">
      <w:pPr>
        <w:spacing w:after="0" w:line="240" w:lineRule="auto"/>
        <w:ind w:right="-20"/>
        <w:jc w:val="center"/>
        <w:rPr>
          <w:rFonts w:ascii="Arial" w:eastAsia="Arial" w:hAnsi="Arial" w:cs="Arial"/>
          <w:b/>
          <w:bCs/>
          <w:color w:val="FF0000"/>
          <w:sz w:val="23"/>
          <w:szCs w:val="23"/>
          <w:lang w:val="tr-TR"/>
        </w:rPr>
      </w:pPr>
      <w:r w:rsidRPr="009F5607">
        <w:rPr>
          <w:noProof/>
          <w:lang w:val="tr-TR"/>
        </w:rPr>
        <w:drawing>
          <wp:inline distT="0" distB="0" distL="0" distR="0" wp14:anchorId="0D7826BF" wp14:editId="55731386">
            <wp:extent cx="3030458" cy="695325"/>
            <wp:effectExtent l="0" t="0" r="0" b="0"/>
            <wp:docPr id="2" name="Picture 2" descr="http://www.agu.edu.tr/userfiles/mikrosite_logos/agu-endustri-muhendislig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gu.edu.tr/userfiles/mikrosite_logos/agu-endustri-muhendislig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3179" cy="695949"/>
                    </a:xfrm>
                    <a:prstGeom prst="rect">
                      <a:avLst/>
                    </a:prstGeom>
                    <a:noFill/>
                    <a:ln>
                      <a:noFill/>
                    </a:ln>
                  </pic:spPr>
                </pic:pic>
              </a:graphicData>
            </a:graphic>
          </wp:inline>
        </w:drawing>
      </w:r>
    </w:p>
    <w:p w14:paraId="233ACF25" w14:textId="77777777" w:rsidR="00531694" w:rsidRPr="009F5607" w:rsidRDefault="00531694" w:rsidP="005E4A50">
      <w:pPr>
        <w:spacing w:before="24" w:after="0" w:line="240" w:lineRule="auto"/>
        <w:ind w:right="-20"/>
        <w:jc w:val="center"/>
        <w:rPr>
          <w:rFonts w:ascii="Arial" w:eastAsia="Arial" w:hAnsi="Arial" w:cs="Arial"/>
          <w:b/>
          <w:bCs/>
          <w:color w:val="FF0000"/>
          <w:sz w:val="23"/>
          <w:szCs w:val="23"/>
          <w:lang w:val="tr-TR"/>
        </w:rPr>
      </w:pPr>
    </w:p>
    <w:p w14:paraId="32E080F1" w14:textId="77777777" w:rsidR="00531694" w:rsidRPr="009F5607" w:rsidRDefault="00531694" w:rsidP="00531694">
      <w:pPr>
        <w:pStyle w:val="NormalWeb"/>
        <w:jc w:val="center"/>
        <w:rPr>
          <w:lang w:val="tr-TR"/>
        </w:rPr>
      </w:pPr>
      <w:r w:rsidRPr="009F5607">
        <w:rPr>
          <w:lang w:val="tr-TR"/>
        </w:rPr>
        <w:t>STAJ PROGRAMI YÖNERGESİ</w:t>
      </w:r>
    </w:p>
    <w:p w14:paraId="40883D65" w14:textId="300723B1" w:rsidR="00531694" w:rsidRPr="009F5607" w:rsidRDefault="00531694" w:rsidP="00043C4D">
      <w:pPr>
        <w:pStyle w:val="NormalWeb"/>
        <w:jc w:val="both"/>
        <w:rPr>
          <w:b/>
          <w:bCs/>
          <w:lang w:val="tr-TR"/>
        </w:rPr>
      </w:pPr>
      <w:r w:rsidRPr="009F5607">
        <w:rPr>
          <w:b/>
          <w:bCs/>
          <w:lang w:val="tr-TR"/>
        </w:rPr>
        <w:t>Amaç</w:t>
      </w:r>
    </w:p>
    <w:p w14:paraId="39299F4E" w14:textId="2DE6FFD6" w:rsidR="00C03965" w:rsidRDefault="00531694" w:rsidP="00043C4D">
      <w:pPr>
        <w:pStyle w:val="NormalWeb"/>
        <w:jc w:val="both"/>
        <w:rPr>
          <w:lang w:val="tr-TR"/>
        </w:rPr>
      </w:pPr>
      <w:r w:rsidRPr="009F5607">
        <w:rPr>
          <w:b/>
          <w:bCs/>
          <w:lang w:val="tr-TR"/>
        </w:rPr>
        <w:br/>
        <w:t xml:space="preserve">MADDE </w:t>
      </w:r>
      <w:proofErr w:type="gramStart"/>
      <w:r w:rsidRPr="009F5607">
        <w:rPr>
          <w:b/>
          <w:bCs/>
          <w:lang w:val="tr-TR"/>
        </w:rPr>
        <w:t>1 -</w:t>
      </w:r>
      <w:proofErr w:type="gramEnd"/>
      <w:r w:rsidRPr="009F5607">
        <w:rPr>
          <w:b/>
          <w:bCs/>
          <w:lang w:val="tr-TR"/>
        </w:rPr>
        <w:t xml:space="preserve"> (1)</w:t>
      </w:r>
      <w:r w:rsidRPr="009F5607">
        <w:rPr>
          <w:lang w:val="tr-TR"/>
        </w:rPr>
        <w:t xml:space="preserve"> Bu yönerge, Abdullah Gül Üniversitesi Endüstri Mühendisliği Bölümü lisans öğrencilerinin </w:t>
      </w:r>
      <w:r w:rsidR="006B2EBA">
        <w:rPr>
          <w:lang w:val="tr-TR"/>
        </w:rPr>
        <w:t>dahil olacağı</w:t>
      </w:r>
      <w:r w:rsidR="00AA2E11">
        <w:rPr>
          <w:lang w:val="tr-TR"/>
        </w:rPr>
        <w:t xml:space="preserve"> zorunlu</w:t>
      </w:r>
      <w:r w:rsidRPr="009F5607">
        <w:rPr>
          <w:lang w:val="tr-TR"/>
        </w:rPr>
        <w:t xml:space="preserve"> </w:t>
      </w:r>
      <w:r w:rsidR="00AA2E11">
        <w:rPr>
          <w:lang w:val="tr-TR"/>
        </w:rPr>
        <w:t>s</w:t>
      </w:r>
      <w:r w:rsidRPr="009F5607">
        <w:rPr>
          <w:lang w:val="tr-TR"/>
        </w:rPr>
        <w:t>taj</w:t>
      </w:r>
      <w:r w:rsidR="00D0675A">
        <w:rPr>
          <w:lang w:val="tr-TR"/>
        </w:rPr>
        <w:t>lar</w:t>
      </w:r>
      <w:r w:rsidR="0026059E">
        <w:rPr>
          <w:lang w:val="tr-TR"/>
        </w:rPr>
        <w:t xml:space="preserve">, </w:t>
      </w:r>
      <w:r w:rsidR="005F668F">
        <w:rPr>
          <w:lang w:val="tr-TR"/>
        </w:rPr>
        <w:t>isteğe bağlı</w:t>
      </w:r>
      <w:r w:rsidR="0026059E">
        <w:rPr>
          <w:lang w:val="tr-TR"/>
        </w:rPr>
        <w:t xml:space="preserve"> stajlar ve ders stajları</w:t>
      </w:r>
      <w:r w:rsidRPr="009F5607">
        <w:rPr>
          <w:lang w:val="tr-TR"/>
        </w:rPr>
        <w:t xml:space="preserve"> hakkında bilgi vermek ve yürütülecek çalışmaları düzenlemek amacıyla hazırlanmıştır.</w:t>
      </w:r>
    </w:p>
    <w:p w14:paraId="76F50C36" w14:textId="484C2191" w:rsidR="007C3A87" w:rsidRDefault="007C3A87" w:rsidP="00043C4D">
      <w:pPr>
        <w:pStyle w:val="NormalWeb"/>
        <w:jc w:val="both"/>
        <w:rPr>
          <w:lang w:val="tr-TR"/>
        </w:rPr>
      </w:pPr>
      <w:r>
        <w:rPr>
          <w:b/>
          <w:bCs/>
          <w:lang w:val="tr-TR"/>
        </w:rPr>
        <w:t>Kapsam</w:t>
      </w:r>
    </w:p>
    <w:p w14:paraId="2FE80555" w14:textId="21231F93" w:rsidR="00510CA4" w:rsidRPr="00510CA4" w:rsidRDefault="00510CA4" w:rsidP="00043C4D">
      <w:pPr>
        <w:pStyle w:val="NormalWeb"/>
        <w:jc w:val="both"/>
        <w:rPr>
          <w:lang w:val="tr-TR"/>
        </w:rPr>
      </w:pPr>
      <w:r w:rsidRPr="00092C70">
        <w:rPr>
          <w:b/>
          <w:bCs/>
          <w:lang w:val="tr-TR"/>
        </w:rPr>
        <w:t xml:space="preserve">MADDE </w:t>
      </w:r>
      <w:proofErr w:type="gramStart"/>
      <w:r w:rsidRPr="00092C70">
        <w:rPr>
          <w:b/>
          <w:bCs/>
          <w:lang w:val="tr-TR"/>
        </w:rPr>
        <w:t>2 -</w:t>
      </w:r>
      <w:proofErr w:type="gramEnd"/>
      <w:r w:rsidRPr="00092C70">
        <w:rPr>
          <w:b/>
          <w:bCs/>
          <w:lang w:val="tr-TR"/>
        </w:rPr>
        <w:t xml:space="preserve"> (1)</w:t>
      </w:r>
      <w:r w:rsidRPr="00092C70">
        <w:rPr>
          <w:lang w:val="tr-TR"/>
        </w:rPr>
        <w:t xml:space="preserve"> Bu Yönerge</w:t>
      </w:r>
      <w:r>
        <w:rPr>
          <w:lang w:val="tr-TR"/>
        </w:rPr>
        <w:t xml:space="preserve">, </w:t>
      </w:r>
      <w:r w:rsidRPr="009F5607">
        <w:rPr>
          <w:lang w:val="tr-TR"/>
        </w:rPr>
        <w:t xml:space="preserve">Abdullah Gül Üniversitesi Endüstri Mühendisliği Bölümü lisans öğrencilerinin </w:t>
      </w:r>
      <w:r w:rsidR="004F1430">
        <w:rPr>
          <w:lang w:val="tr-TR"/>
        </w:rPr>
        <w:t>dahil olacağı zorunlu</w:t>
      </w:r>
      <w:r w:rsidR="004F1430" w:rsidRPr="009F5607">
        <w:rPr>
          <w:lang w:val="tr-TR"/>
        </w:rPr>
        <w:t xml:space="preserve"> </w:t>
      </w:r>
      <w:r w:rsidR="004F1430">
        <w:rPr>
          <w:lang w:val="tr-TR"/>
        </w:rPr>
        <w:t>s</w:t>
      </w:r>
      <w:r w:rsidR="004F1430" w:rsidRPr="009F5607">
        <w:rPr>
          <w:lang w:val="tr-TR"/>
        </w:rPr>
        <w:t>taj</w:t>
      </w:r>
      <w:r w:rsidR="004F1430">
        <w:rPr>
          <w:lang w:val="tr-TR"/>
        </w:rPr>
        <w:t xml:space="preserve">lar, </w:t>
      </w:r>
      <w:r w:rsidR="005F668F">
        <w:rPr>
          <w:lang w:val="tr-TR"/>
        </w:rPr>
        <w:t xml:space="preserve">isteğe bağlı </w:t>
      </w:r>
      <w:r w:rsidR="004F1430">
        <w:rPr>
          <w:lang w:val="tr-TR"/>
        </w:rPr>
        <w:t>stajlar ve ders stajları</w:t>
      </w:r>
      <w:r w:rsidR="004F1430" w:rsidRPr="009F5607">
        <w:rPr>
          <w:lang w:val="tr-TR"/>
        </w:rPr>
        <w:t xml:space="preserve"> </w:t>
      </w:r>
      <w:r w:rsidR="00040D8B">
        <w:rPr>
          <w:lang w:val="tr-TR"/>
        </w:rPr>
        <w:t>hakkında hükümleri</w:t>
      </w:r>
      <w:r w:rsidR="004F1430">
        <w:rPr>
          <w:lang w:val="tr-TR"/>
        </w:rPr>
        <w:t xml:space="preserve"> </w:t>
      </w:r>
      <w:r w:rsidR="007E6CE6">
        <w:rPr>
          <w:lang w:val="tr-TR"/>
        </w:rPr>
        <w:t xml:space="preserve">ve </w:t>
      </w:r>
      <w:r w:rsidR="004F1430">
        <w:rPr>
          <w:lang w:val="tr-TR"/>
        </w:rPr>
        <w:t>bilgileri</w:t>
      </w:r>
      <w:r w:rsidR="00040D8B">
        <w:rPr>
          <w:lang w:val="tr-TR"/>
        </w:rPr>
        <w:t xml:space="preserve"> kapsamaktadır.</w:t>
      </w:r>
    </w:p>
    <w:p w14:paraId="79CEFAF5" w14:textId="6ABD25BD" w:rsidR="00D00785" w:rsidRDefault="00D00785" w:rsidP="00043C4D">
      <w:pPr>
        <w:pStyle w:val="NormalWeb"/>
        <w:jc w:val="both"/>
        <w:rPr>
          <w:b/>
          <w:bCs/>
          <w:lang w:val="tr-TR"/>
        </w:rPr>
      </w:pPr>
      <w:r>
        <w:rPr>
          <w:b/>
          <w:bCs/>
          <w:lang w:val="tr-TR"/>
        </w:rPr>
        <w:t>Da</w:t>
      </w:r>
      <w:r w:rsidR="00222A21">
        <w:rPr>
          <w:b/>
          <w:bCs/>
          <w:lang w:val="tr-TR"/>
        </w:rPr>
        <w:t>yanak</w:t>
      </w:r>
    </w:p>
    <w:p w14:paraId="39634AD9" w14:textId="78132C01" w:rsidR="00092C70" w:rsidRPr="00092C70" w:rsidRDefault="00510CA4" w:rsidP="00043C4D">
      <w:pPr>
        <w:pStyle w:val="NormalWeb"/>
        <w:jc w:val="both"/>
        <w:rPr>
          <w:b/>
          <w:bCs/>
          <w:lang w:val="tr-TR"/>
        </w:rPr>
      </w:pPr>
      <w:r w:rsidRPr="00092C70">
        <w:rPr>
          <w:b/>
          <w:bCs/>
          <w:lang w:val="tr-TR"/>
        </w:rPr>
        <w:t xml:space="preserve">MADDE </w:t>
      </w:r>
      <w:r w:rsidR="007E6CE6">
        <w:rPr>
          <w:b/>
          <w:bCs/>
          <w:lang w:val="tr-TR"/>
        </w:rPr>
        <w:t>3</w:t>
      </w:r>
      <w:r w:rsidRPr="00092C70">
        <w:rPr>
          <w:b/>
          <w:bCs/>
          <w:lang w:val="tr-TR"/>
        </w:rPr>
        <w:t xml:space="preserve"> - (1)</w:t>
      </w:r>
      <w:r w:rsidRPr="00092C70">
        <w:rPr>
          <w:lang w:val="tr-TR"/>
        </w:rPr>
        <w:t xml:space="preserve"> </w:t>
      </w:r>
      <w:r w:rsidR="002445F3" w:rsidRPr="002445F3">
        <w:rPr>
          <w:lang w:val="tr-TR"/>
        </w:rPr>
        <w:t xml:space="preserve">Bu Yönerge, 6.11.1981 tarih ve 17506 sayılı Resmi </w:t>
      </w:r>
      <w:proofErr w:type="spellStart"/>
      <w:r w:rsidR="002445F3" w:rsidRPr="002445F3">
        <w:rPr>
          <w:lang w:val="tr-TR"/>
        </w:rPr>
        <w:t>Gazete'de</w:t>
      </w:r>
      <w:proofErr w:type="spellEnd"/>
      <w:r w:rsidR="002445F3" w:rsidRPr="002445F3">
        <w:rPr>
          <w:lang w:val="tr-TR"/>
        </w:rPr>
        <w:t xml:space="preserve"> yayımlanarak yürürlüğe giren 2547 sayılı Yükseköğretim Kanunu, 21.12.2020 tarih ve 31341 sayılı Resmi Gazetede yayımlanarak yürürlüğe giren "Abdullah Gül Üniversitesi Lisans Eğitim, Öğretim ve Sınav </w:t>
      </w:r>
      <w:proofErr w:type="spellStart"/>
      <w:r w:rsidR="002445F3" w:rsidRPr="002445F3">
        <w:rPr>
          <w:lang w:val="tr-TR"/>
        </w:rPr>
        <w:t>Yönetmeliği"nin</w:t>
      </w:r>
      <w:proofErr w:type="spellEnd"/>
      <w:r w:rsidR="002445F3" w:rsidRPr="002445F3">
        <w:rPr>
          <w:lang w:val="tr-TR"/>
        </w:rPr>
        <w:t xml:space="preserve"> 8. maddesinde yer alan lisans programı konusu ile ilgili esaslara ve 17.06.2021 tarihli 31514 sayılı Resmi </w:t>
      </w:r>
      <w:proofErr w:type="spellStart"/>
      <w:r w:rsidR="002445F3" w:rsidRPr="002445F3">
        <w:rPr>
          <w:lang w:val="tr-TR"/>
        </w:rPr>
        <w:t>Gazete'de</w:t>
      </w:r>
      <w:proofErr w:type="spellEnd"/>
      <w:r w:rsidR="002445F3" w:rsidRPr="002445F3">
        <w:rPr>
          <w:lang w:val="tr-TR"/>
        </w:rPr>
        <w:t xml:space="preserve"> yayımlanarak yürürlüğe giren Yükseköğretimde Uygulamalı Eğitimler Çerçeve Yönetmeliği hükümlerine dayanılarak hazırlanmıştır.</w:t>
      </w:r>
    </w:p>
    <w:p w14:paraId="00805886" w14:textId="77777777" w:rsidR="00725360" w:rsidRPr="00043C4D" w:rsidRDefault="00725360" w:rsidP="00725360">
      <w:pPr>
        <w:pStyle w:val="NormalWeb"/>
        <w:jc w:val="both"/>
        <w:rPr>
          <w:b/>
          <w:bCs/>
          <w:lang w:val="tr-TR"/>
        </w:rPr>
      </w:pPr>
      <w:r w:rsidRPr="00043C4D">
        <w:rPr>
          <w:b/>
          <w:bCs/>
          <w:lang w:val="tr-TR"/>
        </w:rPr>
        <w:t>Tanımlar</w:t>
      </w:r>
    </w:p>
    <w:p w14:paraId="56D0B1FE" w14:textId="43142615" w:rsidR="00725360" w:rsidRDefault="00725360" w:rsidP="005A4814">
      <w:pPr>
        <w:pStyle w:val="NormalWeb"/>
        <w:spacing w:before="0" w:beforeAutospacing="0" w:after="0" w:afterAutospacing="0"/>
        <w:jc w:val="both"/>
        <w:rPr>
          <w:lang w:val="tr-TR"/>
        </w:rPr>
      </w:pPr>
      <w:r w:rsidRPr="00043C4D">
        <w:rPr>
          <w:b/>
          <w:bCs/>
          <w:lang w:val="tr-TR"/>
        </w:rPr>
        <w:t xml:space="preserve">MADDE </w:t>
      </w:r>
      <w:proofErr w:type="gramStart"/>
      <w:r w:rsidR="000C0E66">
        <w:rPr>
          <w:b/>
          <w:bCs/>
          <w:lang w:val="tr-TR"/>
        </w:rPr>
        <w:t>4</w:t>
      </w:r>
      <w:r w:rsidRPr="00043C4D">
        <w:rPr>
          <w:b/>
          <w:bCs/>
          <w:lang w:val="tr-TR"/>
        </w:rPr>
        <w:t xml:space="preserve"> -</w:t>
      </w:r>
      <w:proofErr w:type="gramEnd"/>
      <w:r w:rsidRPr="00043C4D">
        <w:rPr>
          <w:b/>
          <w:bCs/>
          <w:lang w:val="tr-TR"/>
        </w:rPr>
        <w:t xml:space="preserve"> (1)</w:t>
      </w:r>
      <w:r w:rsidRPr="00043C4D">
        <w:rPr>
          <w:lang w:val="tr-TR"/>
        </w:rPr>
        <w:t xml:space="preserve"> Bu Yönergede geçen;</w:t>
      </w:r>
    </w:p>
    <w:p w14:paraId="1F4948A6" w14:textId="77777777" w:rsidR="00725360" w:rsidRDefault="00725360" w:rsidP="005A4814">
      <w:pPr>
        <w:pStyle w:val="NormalWeb"/>
        <w:spacing w:before="0" w:beforeAutospacing="0" w:after="0" w:afterAutospacing="0"/>
        <w:jc w:val="both"/>
        <w:rPr>
          <w:lang w:val="tr-TR"/>
        </w:rPr>
      </w:pPr>
      <w:r w:rsidRPr="00043C4D">
        <w:rPr>
          <w:b/>
          <w:bCs/>
          <w:lang w:val="tr-TR"/>
        </w:rPr>
        <w:t>a)</w:t>
      </w:r>
      <w:r w:rsidRPr="00043C4D">
        <w:rPr>
          <w:lang w:val="tr-TR"/>
        </w:rPr>
        <w:t xml:space="preserve"> AGÜ: Abdullah Gül Üniversitesini,</w:t>
      </w:r>
    </w:p>
    <w:p w14:paraId="5974D268" w14:textId="77777777" w:rsidR="00725360" w:rsidRPr="00043C4D" w:rsidRDefault="00725360" w:rsidP="005A4814">
      <w:pPr>
        <w:pStyle w:val="NormalWeb"/>
        <w:spacing w:before="0" w:beforeAutospacing="0" w:after="0" w:afterAutospacing="0"/>
        <w:jc w:val="both"/>
        <w:rPr>
          <w:lang w:val="tr-TR"/>
        </w:rPr>
      </w:pPr>
      <w:r w:rsidRPr="00043C4D">
        <w:rPr>
          <w:b/>
          <w:bCs/>
          <w:lang w:val="tr-TR"/>
        </w:rPr>
        <w:t>b)</w:t>
      </w:r>
      <w:r w:rsidRPr="00043C4D">
        <w:rPr>
          <w:lang w:val="tr-TR"/>
        </w:rPr>
        <w:t xml:space="preserve"> Bölüm: Abdullah Gül Üniversitesi Endüstri Mühendisliği Bölümünü,</w:t>
      </w:r>
    </w:p>
    <w:p w14:paraId="71B8D245" w14:textId="4FC04BE7" w:rsidR="00725360" w:rsidRPr="00043C4D" w:rsidRDefault="00725360" w:rsidP="005A4814">
      <w:pPr>
        <w:pStyle w:val="NormalWeb"/>
        <w:spacing w:before="0" w:beforeAutospacing="0" w:after="0" w:afterAutospacing="0"/>
        <w:jc w:val="both"/>
        <w:rPr>
          <w:lang w:val="tr-TR"/>
        </w:rPr>
      </w:pPr>
      <w:r w:rsidRPr="00043C4D">
        <w:rPr>
          <w:b/>
          <w:bCs/>
          <w:lang w:val="tr-TR"/>
        </w:rPr>
        <w:t>c)</w:t>
      </w:r>
      <w:r w:rsidRPr="00043C4D">
        <w:rPr>
          <w:lang w:val="tr-TR"/>
        </w:rPr>
        <w:t xml:space="preserve"> Staj Programı: </w:t>
      </w:r>
      <w:proofErr w:type="spellStart"/>
      <w:r w:rsidR="00645510">
        <w:rPr>
          <w:lang w:val="tr-TR"/>
        </w:rPr>
        <w:t>Summer</w:t>
      </w:r>
      <w:proofErr w:type="spellEnd"/>
      <w:r w:rsidR="00645510">
        <w:rPr>
          <w:lang w:val="tr-TR"/>
        </w:rPr>
        <w:t xml:space="preserve"> Training </w:t>
      </w:r>
      <w:proofErr w:type="gramStart"/>
      <w:r w:rsidR="00645510">
        <w:rPr>
          <w:lang w:val="tr-TR"/>
        </w:rPr>
        <w:t>I -</w:t>
      </w:r>
      <w:proofErr w:type="gramEnd"/>
      <w:r w:rsidR="00645510">
        <w:rPr>
          <w:lang w:val="tr-TR"/>
        </w:rPr>
        <w:t xml:space="preserve"> </w:t>
      </w:r>
      <w:r w:rsidR="00645510" w:rsidRPr="009F5607">
        <w:rPr>
          <w:lang w:val="tr-TR"/>
        </w:rPr>
        <w:t>IE 197,</w:t>
      </w:r>
      <w:r w:rsidR="00645510" w:rsidRPr="0074785E">
        <w:rPr>
          <w:lang w:val="tr-TR"/>
        </w:rPr>
        <w:t xml:space="preserve"> </w:t>
      </w:r>
      <w:proofErr w:type="spellStart"/>
      <w:r w:rsidR="00645510">
        <w:rPr>
          <w:lang w:val="tr-TR"/>
        </w:rPr>
        <w:t>Summer</w:t>
      </w:r>
      <w:proofErr w:type="spellEnd"/>
      <w:r w:rsidR="00645510">
        <w:rPr>
          <w:lang w:val="tr-TR"/>
        </w:rPr>
        <w:t xml:space="preserve"> Training </w:t>
      </w:r>
      <w:proofErr w:type="gramStart"/>
      <w:r w:rsidR="00645510">
        <w:rPr>
          <w:lang w:val="tr-TR"/>
        </w:rPr>
        <w:t>II -</w:t>
      </w:r>
      <w:proofErr w:type="gramEnd"/>
      <w:r w:rsidR="00645510">
        <w:rPr>
          <w:lang w:val="tr-TR"/>
        </w:rPr>
        <w:t xml:space="preserve"> </w:t>
      </w:r>
      <w:r w:rsidR="00645510" w:rsidRPr="009F5607">
        <w:rPr>
          <w:lang w:val="tr-TR"/>
        </w:rPr>
        <w:t xml:space="preserve"> IE 297 ve </w:t>
      </w:r>
      <w:proofErr w:type="spellStart"/>
      <w:r w:rsidR="00645510">
        <w:rPr>
          <w:lang w:val="tr-TR"/>
        </w:rPr>
        <w:t>Summer</w:t>
      </w:r>
      <w:proofErr w:type="spellEnd"/>
      <w:r w:rsidR="00645510">
        <w:rPr>
          <w:lang w:val="tr-TR"/>
        </w:rPr>
        <w:t xml:space="preserve"> Training </w:t>
      </w:r>
      <w:proofErr w:type="gramStart"/>
      <w:r w:rsidR="00645510">
        <w:rPr>
          <w:lang w:val="tr-TR"/>
        </w:rPr>
        <w:t>III -</w:t>
      </w:r>
      <w:proofErr w:type="gramEnd"/>
      <w:r w:rsidR="00645510">
        <w:rPr>
          <w:lang w:val="tr-TR"/>
        </w:rPr>
        <w:t xml:space="preserve"> </w:t>
      </w:r>
      <w:r w:rsidR="00645510" w:rsidRPr="009F5607">
        <w:rPr>
          <w:lang w:val="tr-TR"/>
        </w:rPr>
        <w:t>IE 397</w:t>
      </w:r>
      <w:r w:rsidRPr="00043C4D">
        <w:rPr>
          <w:lang w:val="tr-TR"/>
        </w:rPr>
        <w:t xml:space="preserve"> dersleri</w:t>
      </w:r>
      <w:r w:rsidR="00645510">
        <w:rPr>
          <w:lang w:val="tr-TR"/>
        </w:rPr>
        <w:t>ni</w:t>
      </w:r>
      <w:r w:rsidRPr="00043C4D">
        <w:rPr>
          <w:lang w:val="tr-TR"/>
        </w:rPr>
        <w:t>,</w:t>
      </w:r>
    </w:p>
    <w:p w14:paraId="5A678FE2" w14:textId="3328B04D" w:rsidR="00725360" w:rsidRDefault="00725360" w:rsidP="005A4814">
      <w:pPr>
        <w:pStyle w:val="NormalWeb"/>
        <w:spacing w:before="0" w:beforeAutospacing="0" w:after="0" w:afterAutospacing="0"/>
        <w:jc w:val="both"/>
        <w:rPr>
          <w:lang w:val="tr-TR"/>
        </w:rPr>
      </w:pPr>
      <w:proofErr w:type="gramStart"/>
      <w:r w:rsidRPr="00043C4D">
        <w:rPr>
          <w:b/>
          <w:bCs/>
          <w:lang w:val="tr-TR"/>
        </w:rPr>
        <w:t>ç</w:t>
      </w:r>
      <w:proofErr w:type="gramEnd"/>
      <w:r w:rsidRPr="00043C4D">
        <w:rPr>
          <w:b/>
          <w:bCs/>
          <w:lang w:val="tr-TR"/>
        </w:rPr>
        <w:t>)</w:t>
      </w:r>
      <w:r w:rsidRPr="00043C4D">
        <w:rPr>
          <w:lang w:val="tr-TR"/>
        </w:rPr>
        <w:t xml:space="preserve"> Staj Programı Komisyonu: Bölüm Başkanlığı tarafından görevlendirilen öğretim elemanlarından oluşan ve staj çalışmalarını düzenleyen, yürüten ve denetleyen komisyonu</w:t>
      </w:r>
      <w:r w:rsidR="00C5290B">
        <w:rPr>
          <w:lang w:val="tr-TR"/>
        </w:rPr>
        <w:t>,</w:t>
      </w:r>
    </w:p>
    <w:p w14:paraId="17D29645" w14:textId="4103FE8D" w:rsidR="00C5290B" w:rsidRPr="0043261A" w:rsidRDefault="00C5290B" w:rsidP="005A4814">
      <w:pPr>
        <w:pStyle w:val="NormalWeb"/>
        <w:spacing w:before="0" w:beforeAutospacing="0" w:after="0" w:afterAutospacing="0"/>
        <w:jc w:val="both"/>
        <w:rPr>
          <w:lang w:val="tr-TR"/>
        </w:rPr>
      </w:pPr>
      <w:r w:rsidRPr="00EE7EEE">
        <w:rPr>
          <w:b/>
          <w:bCs/>
          <w:lang w:val="tr-TR"/>
        </w:rPr>
        <w:t>d)</w:t>
      </w:r>
      <w:r>
        <w:rPr>
          <w:lang w:val="tr-TR"/>
        </w:rPr>
        <w:t xml:space="preserve"> </w:t>
      </w:r>
      <w:r w:rsidR="009D7659">
        <w:rPr>
          <w:lang w:val="tr-TR"/>
        </w:rPr>
        <w:t xml:space="preserve">İsteğe Bağlı Staj: Öğrencinin, kayıtlı olduğu programın </w:t>
      </w:r>
      <w:r w:rsidR="00EE7EEE">
        <w:rPr>
          <w:lang w:val="tr-TR"/>
        </w:rPr>
        <w:t xml:space="preserve">öğretim planında yer almamasına </w:t>
      </w:r>
      <w:r w:rsidR="00EE7EEE" w:rsidRPr="0043261A">
        <w:rPr>
          <w:lang w:val="tr-TR"/>
        </w:rPr>
        <w:t xml:space="preserve">rağmen kendi ihtiyaçları ve isteği doğrultusunda yaptığı stajı, </w:t>
      </w:r>
    </w:p>
    <w:p w14:paraId="1F6C1B49" w14:textId="06B6B711" w:rsidR="0063670C" w:rsidRPr="0043261A" w:rsidRDefault="0063670C" w:rsidP="005A4814">
      <w:pPr>
        <w:pStyle w:val="NormalWeb"/>
        <w:spacing w:before="0" w:beforeAutospacing="0" w:after="0" w:afterAutospacing="0"/>
        <w:jc w:val="both"/>
        <w:rPr>
          <w:lang w:val="tr-TR"/>
        </w:rPr>
      </w:pPr>
      <w:r w:rsidRPr="0043261A">
        <w:rPr>
          <w:b/>
          <w:bCs/>
          <w:lang w:val="tr-TR"/>
        </w:rPr>
        <w:t>e)</w:t>
      </w:r>
      <w:r w:rsidRPr="0043261A">
        <w:rPr>
          <w:lang w:val="tr-TR"/>
        </w:rPr>
        <w:t xml:space="preserve"> Staj Kabul Formu:</w:t>
      </w:r>
      <w:r w:rsidR="005A54DF" w:rsidRPr="0043261A">
        <w:rPr>
          <w:lang w:val="tr-TR"/>
        </w:rPr>
        <w:t xml:space="preserve"> Stajın detaylarını içeren,</w:t>
      </w:r>
      <w:r w:rsidR="0009189E" w:rsidRPr="0043261A">
        <w:rPr>
          <w:lang w:val="tr-TR"/>
        </w:rPr>
        <w:t xml:space="preserve"> iş yeri ve Endüstri Mühendisliği bölümü tarafından ona</w:t>
      </w:r>
      <w:r w:rsidR="0043261A">
        <w:rPr>
          <w:lang w:val="tr-TR"/>
        </w:rPr>
        <w:t>y</w:t>
      </w:r>
      <w:r w:rsidR="0009189E" w:rsidRPr="0043261A">
        <w:rPr>
          <w:lang w:val="tr-TR"/>
        </w:rPr>
        <w:t xml:space="preserve">lanan </w:t>
      </w:r>
      <w:r w:rsidR="0043261A" w:rsidRPr="0043261A">
        <w:rPr>
          <w:lang w:val="tr-TR"/>
        </w:rPr>
        <w:t>ve ie.agu.edu.tr web adresinden ulaşılabilen evrakı,</w:t>
      </w:r>
    </w:p>
    <w:p w14:paraId="4E067A5A" w14:textId="0D4570A9" w:rsidR="00D8692F" w:rsidRPr="0043261A" w:rsidRDefault="0063670C" w:rsidP="005A4814">
      <w:pPr>
        <w:pStyle w:val="NormalWeb"/>
        <w:spacing w:before="0" w:beforeAutospacing="0" w:after="0" w:afterAutospacing="0"/>
        <w:jc w:val="both"/>
        <w:rPr>
          <w:lang w:val="tr-TR"/>
        </w:rPr>
      </w:pPr>
      <w:r w:rsidRPr="0043261A">
        <w:rPr>
          <w:b/>
          <w:bCs/>
          <w:lang w:val="tr-TR"/>
        </w:rPr>
        <w:t>f)</w:t>
      </w:r>
      <w:r w:rsidR="00004A6B" w:rsidRPr="0043261A">
        <w:rPr>
          <w:lang w:val="tr-TR"/>
        </w:rPr>
        <w:t xml:space="preserve"> </w:t>
      </w:r>
      <w:r w:rsidRPr="0043261A">
        <w:rPr>
          <w:lang w:val="tr-TR"/>
        </w:rPr>
        <w:t>Final Raporu</w:t>
      </w:r>
      <w:r w:rsidR="0043261A">
        <w:rPr>
          <w:lang w:val="tr-TR"/>
        </w:rPr>
        <w:t xml:space="preserve">: </w:t>
      </w:r>
      <w:r w:rsidR="008E58E8">
        <w:rPr>
          <w:lang w:val="tr-TR"/>
        </w:rPr>
        <w:t>Öğrenci</w:t>
      </w:r>
      <w:r w:rsidR="00476E9A">
        <w:rPr>
          <w:lang w:val="tr-TR"/>
        </w:rPr>
        <w:t>ler</w:t>
      </w:r>
      <w:r w:rsidR="008E58E8">
        <w:rPr>
          <w:lang w:val="tr-TR"/>
        </w:rPr>
        <w:t>in hazırlayıp</w:t>
      </w:r>
      <w:r w:rsidR="000938E3" w:rsidRPr="000938E3">
        <w:rPr>
          <w:lang w:val="tr-TR"/>
        </w:rPr>
        <w:t xml:space="preserve"> </w:t>
      </w:r>
      <w:r w:rsidR="000938E3">
        <w:rPr>
          <w:lang w:val="tr-TR"/>
        </w:rPr>
        <w:t>staj gerekliliklerini gerçekleştir</w:t>
      </w:r>
      <w:r w:rsidR="00022B12">
        <w:rPr>
          <w:lang w:val="tr-TR"/>
        </w:rPr>
        <w:t>diklerini</w:t>
      </w:r>
      <w:r w:rsidR="000938E3">
        <w:rPr>
          <w:lang w:val="tr-TR"/>
        </w:rPr>
        <w:t xml:space="preserve"> </w:t>
      </w:r>
      <w:r w:rsidR="00022B12">
        <w:rPr>
          <w:lang w:val="tr-TR"/>
        </w:rPr>
        <w:t>göstermek amacıyla</w:t>
      </w:r>
      <w:r w:rsidR="008E58E8">
        <w:rPr>
          <w:lang w:val="tr-TR"/>
        </w:rPr>
        <w:t xml:space="preserve"> bölüme teslim ettiği</w:t>
      </w:r>
      <w:r w:rsidR="00E14226">
        <w:rPr>
          <w:lang w:val="tr-TR"/>
        </w:rPr>
        <w:t xml:space="preserve"> raporu,</w:t>
      </w:r>
    </w:p>
    <w:p w14:paraId="3DD772D4" w14:textId="77E7F10C" w:rsidR="0032429C" w:rsidRPr="0043261A" w:rsidRDefault="00E14226" w:rsidP="005A4814">
      <w:pPr>
        <w:pStyle w:val="NormalWeb"/>
        <w:spacing w:before="0" w:beforeAutospacing="0" w:after="0" w:afterAutospacing="0"/>
        <w:jc w:val="both"/>
        <w:rPr>
          <w:lang w:val="tr-TR"/>
        </w:rPr>
      </w:pPr>
      <w:r w:rsidRPr="00E14226">
        <w:rPr>
          <w:b/>
          <w:bCs/>
          <w:lang w:val="tr-TR"/>
        </w:rPr>
        <w:lastRenderedPageBreak/>
        <w:t>g)</w:t>
      </w:r>
      <w:r>
        <w:rPr>
          <w:lang w:val="tr-TR"/>
        </w:rPr>
        <w:t xml:space="preserve"> </w:t>
      </w:r>
      <w:r w:rsidR="0063670C" w:rsidRPr="0043261A">
        <w:rPr>
          <w:lang w:val="tr-TR"/>
        </w:rPr>
        <w:t>Final Sunumu</w:t>
      </w:r>
      <w:r>
        <w:rPr>
          <w:lang w:val="tr-TR"/>
        </w:rPr>
        <w:t xml:space="preserve">: </w:t>
      </w:r>
      <w:r w:rsidR="00476E9A">
        <w:rPr>
          <w:lang w:val="tr-TR"/>
        </w:rPr>
        <w:t>Öğrencilerin hazırlayıp</w:t>
      </w:r>
      <w:r w:rsidR="00476E9A" w:rsidRPr="000938E3">
        <w:rPr>
          <w:lang w:val="tr-TR"/>
        </w:rPr>
        <w:t xml:space="preserve"> </w:t>
      </w:r>
      <w:r w:rsidR="00476E9A">
        <w:rPr>
          <w:lang w:val="tr-TR"/>
        </w:rPr>
        <w:t xml:space="preserve">staj gerekliliklerini gerçekleştirdiklerini göstermek amacıyla </w:t>
      </w:r>
      <w:r w:rsidR="004B0B95">
        <w:rPr>
          <w:lang w:val="tr-TR"/>
        </w:rPr>
        <w:t>yaptığı sunumu</w:t>
      </w:r>
      <w:r w:rsidR="00476E9A">
        <w:rPr>
          <w:lang w:val="tr-TR"/>
        </w:rPr>
        <w:t>,</w:t>
      </w:r>
    </w:p>
    <w:p w14:paraId="0D5D0064" w14:textId="064E11C8" w:rsidR="0032429C" w:rsidRPr="0043261A" w:rsidRDefault="009100F0" w:rsidP="0032429C">
      <w:pPr>
        <w:pStyle w:val="NormalWeb"/>
        <w:spacing w:before="0" w:beforeAutospacing="0" w:after="0" w:afterAutospacing="0"/>
        <w:jc w:val="both"/>
        <w:rPr>
          <w:lang w:val="tr-TR"/>
        </w:rPr>
      </w:pPr>
      <w:proofErr w:type="gramStart"/>
      <w:r>
        <w:rPr>
          <w:b/>
          <w:bCs/>
          <w:lang w:val="tr-TR"/>
        </w:rPr>
        <w:t>ğ</w:t>
      </w:r>
      <w:proofErr w:type="gramEnd"/>
      <w:r w:rsidR="004B0B95">
        <w:rPr>
          <w:b/>
          <w:bCs/>
          <w:lang w:val="tr-TR"/>
        </w:rPr>
        <w:t xml:space="preserve">) </w:t>
      </w:r>
      <w:r w:rsidR="0032429C" w:rsidRPr="0043261A">
        <w:rPr>
          <w:lang w:val="tr-TR"/>
        </w:rPr>
        <w:t>İşyeri Danışmanı</w:t>
      </w:r>
      <w:r w:rsidR="004B0B95">
        <w:rPr>
          <w:lang w:val="tr-TR"/>
        </w:rPr>
        <w:t xml:space="preserve">: </w:t>
      </w:r>
      <w:r w:rsidR="002A2568">
        <w:rPr>
          <w:lang w:val="tr-TR"/>
        </w:rPr>
        <w:t>Staj yapılan iş yerinde öğrenciden sorumlu olan çalışanı</w:t>
      </w:r>
      <w:r>
        <w:rPr>
          <w:lang w:val="tr-TR"/>
        </w:rPr>
        <w:t>nı</w:t>
      </w:r>
      <w:r w:rsidR="002A2568">
        <w:rPr>
          <w:lang w:val="tr-TR"/>
        </w:rPr>
        <w:t>,</w:t>
      </w:r>
    </w:p>
    <w:p w14:paraId="42F815C8" w14:textId="3FF66840" w:rsidR="00D8692F" w:rsidRPr="0043261A" w:rsidRDefault="009100F0" w:rsidP="005A4814">
      <w:pPr>
        <w:pStyle w:val="NormalWeb"/>
        <w:spacing w:before="0" w:beforeAutospacing="0" w:after="0" w:afterAutospacing="0"/>
        <w:jc w:val="both"/>
        <w:rPr>
          <w:lang w:val="tr-TR"/>
        </w:rPr>
      </w:pPr>
      <w:r>
        <w:rPr>
          <w:b/>
          <w:bCs/>
          <w:lang w:val="tr-TR"/>
        </w:rPr>
        <w:t xml:space="preserve">h) </w:t>
      </w:r>
      <w:r w:rsidR="0063670C" w:rsidRPr="0043261A">
        <w:rPr>
          <w:lang w:val="tr-TR"/>
        </w:rPr>
        <w:t xml:space="preserve">İş yeri </w:t>
      </w:r>
      <w:r w:rsidR="0032429C" w:rsidRPr="0043261A">
        <w:rPr>
          <w:lang w:val="tr-TR"/>
        </w:rPr>
        <w:t>Danışma</w:t>
      </w:r>
      <w:r>
        <w:rPr>
          <w:lang w:val="tr-TR"/>
        </w:rPr>
        <w:t>n</w:t>
      </w:r>
      <w:r w:rsidR="0032429C" w:rsidRPr="0043261A">
        <w:rPr>
          <w:lang w:val="tr-TR"/>
        </w:rPr>
        <w:t>ının</w:t>
      </w:r>
      <w:r w:rsidR="0063670C" w:rsidRPr="0043261A">
        <w:rPr>
          <w:lang w:val="tr-TR"/>
        </w:rPr>
        <w:t xml:space="preserve"> Değerlendirme Anketi</w:t>
      </w:r>
      <w:r>
        <w:rPr>
          <w:lang w:val="tr-TR"/>
        </w:rPr>
        <w:t>: İş yeri danışmanının staj sonunda öğrenciyi değerlendirmek amacıyla doldurup kapalı ve mühürlü zarfta bölüme ilettiği formu,</w:t>
      </w:r>
      <w:r w:rsidR="0063670C" w:rsidRPr="0043261A">
        <w:rPr>
          <w:lang w:val="tr-TR"/>
        </w:rPr>
        <w:t xml:space="preserve"> </w:t>
      </w:r>
    </w:p>
    <w:p w14:paraId="38ED7B4B" w14:textId="77777777" w:rsidR="003135E2" w:rsidRDefault="00164691" w:rsidP="005A4814">
      <w:pPr>
        <w:pStyle w:val="NormalWeb"/>
        <w:spacing w:before="0" w:beforeAutospacing="0" w:after="0" w:afterAutospacing="0"/>
        <w:jc w:val="both"/>
        <w:rPr>
          <w:lang w:val="tr-TR"/>
        </w:rPr>
      </w:pPr>
      <w:proofErr w:type="gramStart"/>
      <w:r>
        <w:rPr>
          <w:b/>
          <w:bCs/>
          <w:lang w:val="tr-TR"/>
        </w:rPr>
        <w:t>ı</w:t>
      </w:r>
      <w:proofErr w:type="gramEnd"/>
      <w:r>
        <w:rPr>
          <w:b/>
          <w:bCs/>
          <w:lang w:val="tr-TR"/>
        </w:rPr>
        <w:t>)</w:t>
      </w:r>
      <w:r>
        <w:rPr>
          <w:lang w:val="tr-TR"/>
        </w:rPr>
        <w:t xml:space="preserve"> </w:t>
      </w:r>
      <w:r w:rsidR="0063670C" w:rsidRPr="0043261A">
        <w:rPr>
          <w:lang w:val="tr-TR"/>
        </w:rPr>
        <w:t>Akademik Danışman</w:t>
      </w:r>
      <w:r>
        <w:rPr>
          <w:lang w:val="tr-TR"/>
        </w:rPr>
        <w:t xml:space="preserve">: </w:t>
      </w:r>
      <w:r w:rsidR="00725BA3">
        <w:rPr>
          <w:lang w:val="tr-TR"/>
        </w:rPr>
        <w:t>Öğrenciye staj sürecinde destek olan bölüm öğretim elemanını,</w:t>
      </w:r>
      <w:r w:rsidR="003135E2">
        <w:rPr>
          <w:lang w:val="tr-TR"/>
        </w:rPr>
        <w:t xml:space="preserve"> </w:t>
      </w:r>
    </w:p>
    <w:p w14:paraId="3BC4C514" w14:textId="1FCDE596" w:rsidR="00D8692F" w:rsidRPr="0043261A" w:rsidRDefault="003135E2" w:rsidP="005A4814">
      <w:pPr>
        <w:pStyle w:val="NormalWeb"/>
        <w:spacing w:before="0" w:beforeAutospacing="0" w:after="0" w:afterAutospacing="0"/>
        <w:jc w:val="both"/>
        <w:rPr>
          <w:lang w:val="tr-TR"/>
        </w:rPr>
      </w:pPr>
      <w:proofErr w:type="gramStart"/>
      <w:r w:rsidRPr="0043261A">
        <w:rPr>
          <w:lang w:val="tr-TR"/>
        </w:rPr>
        <w:t>ifade</w:t>
      </w:r>
      <w:proofErr w:type="gramEnd"/>
      <w:r w:rsidRPr="0043261A">
        <w:rPr>
          <w:lang w:val="tr-TR"/>
        </w:rPr>
        <w:t xml:space="preserve"> eder.</w:t>
      </w:r>
    </w:p>
    <w:p w14:paraId="157DEB0C" w14:textId="77777777" w:rsidR="00FB63D2" w:rsidRPr="0043261A" w:rsidRDefault="00FB63D2" w:rsidP="00FB63D2">
      <w:pPr>
        <w:pStyle w:val="NormalWeb"/>
        <w:jc w:val="both"/>
        <w:rPr>
          <w:lang w:val="tr-TR"/>
        </w:rPr>
      </w:pPr>
      <w:r w:rsidRPr="0043261A">
        <w:rPr>
          <w:b/>
          <w:bCs/>
          <w:lang w:val="tr-TR"/>
        </w:rPr>
        <w:t>Görev ve Sorumluluklar</w:t>
      </w:r>
    </w:p>
    <w:p w14:paraId="1AAEDCF7" w14:textId="595E0B14" w:rsidR="00FB63D2" w:rsidRDefault="00FB63D2" w:rsidP="00FB63D2">
      <w:pPr>
        <w:pStyle w:val="NormalWeb"/>
        <w:spacing w:before="0" w:beforeAutospacing="0" w:after="0" w:afterAutospacing="0"/>
        <w:jc w:val="both"/>
        <w:rPr>
          <w:lang w:val="tr-TR"/>
        </w:rPr>
      </w:pPr>
      <w:r w:rsidRPr="009F5607">
        <w:rPr>
          <w:b/>
          <w:bCs/>
          <w:lang w:val="tr-TR"/>
        </w:rPr>
        <w:t xml:space="preserve">MADDE </w:t>
      </w:r>
      <w:proofErr w:type="gramStart"/>
      <w:r w:rsidR="00D40214">
        <w:rPr>
          <w:b/>
          <w:bCs/>
          <w:lang w:val="tr-TR"/>
        </w:rPr>
        <w:t>5</w:t>
      </w:r>
      <w:r w:rsidRPr="009F5607">
        <w:rPr>
          <w:b/>
          <w:bCs/>
          <w:lang w:val="tr-TR"/>
        </w:rPr>
        <w:t xml:space="preserve"> -</w:t>
      </w:r>
      <w:proofErr w:type="gramEnd"/>
      <w:r w:rsidRPr="009F5607">
        <w:rPr>
          <w:b/>
          <w:bCs/>
          <w:lang w:val="tr-TR"/>
        </w:rPr>
        <w:t xml:space="preserve"> (1)</w:t>
      </w:r>
      <w:r w:rsidRPr="009F5607">
        <w:rPr>
          <w:lang w:val="tr-TR"/>
        </w:rPr>
        <w:t xml:space="preserve"> Staj Programı Komisyonunun görev ve sorumlulukları şunlardır:</w:t>
      </w:r>
    </w:p>
    <w:p w14:paraId="415FACA6" w14:textId="77777777" w:rsidR="00FB63D2" w:rsidRDefault="00FB63D2" w:rsidP="00FB63D2">
      <w:pPr>
        <w:pStyle w:val="NormalWeb"/>
        <w:spacing w:before="0" w:beforeAutospacing="0" w:after="0" w:afterAutospacing="0"/>
        <w:jc w:val="both"/>
        <w:rPr>
          <w:lang w:val="tr-TR"/>
        </w:rPr>
      </w:pPr>
      <w:r w:rsidRPr="009F5607">
        <w:rPr>
          <w:b/>
          <w:bCs/>
          <w:lang w:val="tr-TR"/>
        </w:rPr>
        <w:t>a)</w:t>
      </w:r>
      <w:r w:rsidRPr="009F5607">
        <w:rPr>
          <w:lang w:val="tr-TR"/>
        </w:rPr>
        <w:t xml:space="preserve"> Her öğrenciye bir işyeri ve akademik danışmanı atanmasını sağlar.</w:t>
      </w:r>
    </w:p>
    <w:p w14:paraId="0E6F29A2" w14:textId="4FE839E7" w:rsidR="00FB63D2" w:rsidRDefault="00FB63D2" w:rsidP="00FB63D2">
      <w:pPr>
        <w:pStyle w:val="NormalWeb"/>
        <w:spacing w:before="0" w:beforeAutospacing="0" w:after="0" w:afterAutospacing="0"/>
        <w:jc w:val="both"/>
        <w:rPr>
          <w:lang w:val="tr-TR"/>
        </w:rPr>
      </w:pPr>
      <w:r w:rsidRPr="009F5607">
        <w:rPr>
          <w:b/>
          <w:bCs/>
          <w:lang w:val="tr-TR"/>
        </w:rPr>
        <w:t>b)</w:t>
      </w:r>
      <w:r w:rsidRPr="009F5607">
        <w:rPr>
          <w:lang w:val="tr-TR"/>
        </w:rPr>
        <w:t xml:space="preserve"> Staj yapılacak </w:t>
      </w:r>
      <w:r w:rsidR="009D1D41">
        <w:rPr>
          <w:lang w:val="tr-TR"/>
        </w:rPr>
        <w:t>iş yeri</w:t>
      </w:r>
      <w:r w:rsidRPr="009F5607">
        <w:rPr>
          <w:lang w:val="tr-TR"/>
        </w:rPr>
        <w:t xml:space="preserve"> ve zamanın uygunluğuna karar verir.</w:t>
      </w:r>
    </w:p>
    <w:p w14:paraId="599CF0B6" w14:textId="77777777" w:rsidR="00FB63D2" w:rsidRDefault="00FB63D2" w:rsidP="00FB63D2">
      <w:pPr>
        <w:pStyle w:val="NormalWeb"/>
        <w:spacing w:before="0" w:beforeAutospacing="0" w:after="0" w:afterAutospacing="0"/>
        <w:jc w:val="both"/>
        <w:rPr>
          <w:lang w:val="tr-TR"/>
        </w:rPr>
      </w:pPr>
      <w:r w:rsidRPr="009F5607">
        <w:rPr>
          <w:b/>
          <w:bCs/>
          <w:lang w:val="tr-TR"/>
        </w:rPr>
        <w:t>c)</w:t>
      </w:r>
      <w:r w:rsidRPr="009F5607">
        <w:rPr>
          <w:lang w:val="tr-TR"/>
        </w:rPr>
        <w:t xml:space="preserve"> Öğrencilerin değerlendirilmesi sürecini yönetir.</w:t>
      </w:r>
    </w:p>
    <w:p w14:paraId="74CB4D2E" w14:textId="77777777" w:rsidR="00FB63D2" w:rsidRPr="009F5607" w:rsidRDefault="00FB63D2" w:rsidP="00FB63D2">
      <w:pPr>
        <w:pStyle w:val="NormalWeb"/>
        <w:spacing w:before="0" w:beforeAutospacing="0" w:after="0" w:afterAutospacing="0"/>
        <w:jc w:val="both"/>
        <w:rPr>
          <w:lang w:val="tr-TR"/>
        </w:rPr>
      </w:pPr>
      <w:proofErr w:type="gramStart"/>
      <w:r w:rsidRPr="009F5607">
        <w:rPr>
          <w:b/>
          <w:bCs/>
          <w:lang w:val="tr-TR"/>
        </w:rPr>
        <w:t>ç</w:t>
      </w:r>
      <w:proofErr w:type="gramEnd"/>
      <w:r w:rsidRPr="009F5607">
        <w:rPr>
          <w:b/>
          <w:bCs/>
          <w:lang w:val="tr-TR"/>
        </w:rPr>
        <w:t>)</w:t>
      </w:r>
      <w:r w:rsidRPr="009F5607">
        <w:rPr>
          <w:lang w:val="tr-TR"/>
        </w:rPr>
        <w:t xml:space="preserve"> Öğrenci sigortaları için gerekli koordinasyon ve çalışmaları yürütür.</w:t>
      </w:r>
    </w:p>
    <w:p w14:paraId="365CE076" w14:textId="77777777" w:rsidR="00FB63D2" w:rsidRDefault="00FB63D2" w:rsidP="00FB63D2">
      <w:pPr>
        <w:pStyle w:val="NormalWeb"/>
        <w:spacing w:before="0" w:beforeAutospacing="0" w:after="0" w:afterAutospacing="0"/>
        <w:jc w:val="both"/>
        <w:rPr>
          <w:lang w:val="tr-TR"/>
        </w:rPr>
      </w:pPr>
      <w:r w:rsidRPr="009F5607">
        <w:rPr>
          <w:b/>
          <w:bCs/>
          <w:lang w:val="tr-TR"/>
        </w:rPr>
        <w:t>(2)</w:t>
      </w:r>
      <w:r w:rsidRPr="009F5607">
        <w:rPr>
          <w:lang w:val="tr-TR"/>
        </w:rPr>
        <w:t xml:space="preserve"> İşyeri Danışmanının görev ve sorumlulukları şunlardır:</w:t>
      </w:r>
    </w:p>
    <w:p w14:paraId="241BE75C" w14:textId="77777777" w:rsidR="00FB63D2" w:rsidRDefault="00FB63D2" w:rsidP="00FB63D2">
      <w:pPr>
        <w:pStyle w:val="NormalWeb"/>
        <w:spacing w:before="0" w:beforeAutospacing="0" w:after="0" w:afterAutospacing="0"/>
        <w:jc w:val="both"/>
        <w:rPr>
          <w:lang w:val="tr-TR"/>
        </w:rPr>
      </w:pPr>
      <w:r w:rsidRPr="009F5607">
        <w:rPr>
          <w:b/>
          <w:bCs/>
          <w:lang w:val="tr-TR"/>
        </w:rPr>
        <w:t>a)</w:t>
      </w:r>
      <w:r w:rsidRPr="009F5607">
        <w:rPr>
          <w:lang w:val="tr-TR"/>
        </w:rPr>
        <w:t xml:space="preserve"> Staj programını belirler.</w:t>
      </w:r>
    </w:p>
    <w:p w14:paraId="5D877BC1" w14:textId="77777777" w:rsidR="00FB63D2" w:rsidRDefault="00FB63D2" w:rsidP="00FB63D2">
      <w:pPr>
        <w:pStyle w:val="NormalWeb"/>
        <w:spacing w:before="0" w:beforeAutospacing="0" w:after="0" w:afterAutospacing="0"/>
        <w:jc w:val="both"/>
        <w:rPr>
          <w:lang w:val="tr-TR"/>
        </w:rPr>
      </w:pPr>
      <w:r w:rsidRPr="009F5607">
        <w:rPr>
          <w:b/>
          <w:bCs/>
          <w:lang w:val="tr-TR"/>
        </w:rPr>
        <w:t>b)</w:t>
      </w:r>
      <w:r w:rsidRPr="009F5607">
        <w:rPr>
          <w:lang w:val="tr-TR"/>
        </w:rPr>
        <w:t xml:space="preserve"> Öğrencilerin çalışanlarla çeşitli ortamlarda bir araya gelmesi için fırsatlar yaratır.</w:t>
      </w:r>
    </w:p>
    <w:p w14:paraId="31A371F5" w14:textId="77777777" w:rsidR="00FB63D2" w:rsidRDefault="00FB63D2" w:rsidP="00FB63D2">
      <w:pPr>
        <w:pStyle w:val="NormalWeb"/>
        <w:spacing w:before="0" w:beforeAutospacing="0" w:after="0" w:afterAutospacing="0"/>
        <w:jc w:val="both"/>
        <w:rPr>
          <w:lang w:val="tr-TR"/>
        </w:rPr>
      </w:pPr>
      <w:r w:rsidRPr="009F5607">
        <w:rPr>
          <w:b/>
          <w:bCs/>
          <w:lang w:val="tr-TR"/>
        </w:rPr>
        <w:t>c)</w:t>
      </w:r>
      <w:r w:rsidRPr="009F5607">
        <w:rPr>
          <w:lang w:val="tr-TR"/>
        </w:rPr>
        <w:t xml:space="preserve"> Öğrencilere, süreçleri, düşünce yapısını, kültürü öğrenmeleri için farklı seviyelerdeki görevleri geçici olarak yaptırabilir.</w:t>
      </w:r>
    </w:p>
    <w:p w14:paraId="66578B7C" w14:textId="77777777" w:rsidR="00FB63D2" w:rsidRDefault="00FB63D2" w:rsidP="00FB63D2">
      <w:pPr>
        <w:pStyle w:val="NormalWeb"/>
        <w:spacing w:before="0" w:beforeAutospacing="0" w:after="0" w:afterAutospacing="0"/>
        <w:jc w:val="both"/>
        <w:rPr>
          <w:lang w:val="tr-TR"/>
        </w:rPr>
      </w:pPr>
      <w:proofErr w:type="gramStart"/>
      <w:r w:rsidRPr="009F5607">
        <w:rPr>
          <w:b/>
          <w:bCs/>
          <w:lang w:val="tr-TR"/>
        </w:rPr>
        <w:t>ç</w:t>
      </w:r>
      <w:proofErr w:type="gramEnd"/>
      <w:r w:rsidRPr="009F5607">
        <w:rPr>
          <w:b/>
          <w:bCs/>
          <w:lang w:val="tr-TR"/>
        </w:rPr>
        <w:t>)</w:t>
      </w:r>
      <w:r w:rsidRPr="009F5607">
        <w:rPr>
          <w:lang w:val="tr-TR"/>
        </w:rPr>
        <w:t xml:space="preserve"> Öğrencilerin görevli oldukları birimler içinde projelerde yer almaları için imkân tanır.</w:t>
      </w:r>
    </w:p>
    <w:p w14:paraId="478EF8D3" w14:textId="568BB860" w:rsidR="00FB63D2" w:rsidRDefault="00FB63D2" w:rsidP="00FB63D2">
      <w:pPr>
        <w:pStyle w:val="NormalWeb"/>
        <w:spacing w:before="0" w:beforeAutospacing="0" w:after="0" w:afterAutospacing="0"/>
        <w:jc w:val="both"/>
        <w:rPr>
          <w:lang w:val="tr-TR"/>
        </w:rPr>
      </w:pPr>
      <w:r w:rsidRPr="009F5607">
        <w:rPr>
          <w:b/>
          <w:bCs/>
          <w:lang w:val="tr-TR"/>
        </w:rPr>
        <w:t>d)</w:t>
      </w:r>
      <w:r w:rsidRPr="009F5607">
        <w:rPr>
          <w:lang w:val="tr-TR"/>
        </w:rPr>
        <w:t xml:space="preserve"> Öğrencilerin devam ve performansını takip ederek değerlendirmeyi</w:t>
      </w:r>
      <w:r w:rsidR="00952B10" w:rsidRPr="00952B10">
        <w:rPr>
          <w:lang w:val="tr-TR"/>
        </w:rPr>
        <w:t xml:space="preserve"> </w:t>
      </w:r>
      <w:r w:rsidR="00952B10" w:rsidRPr="009F5607">
        <w:rPr>
          <w:lang w:val="tr-TR"/>
        </w:rPr>
        <w:t>Staj Programı</w:t>
      </w:r>
      <w:r w:rsidRPr="009F5607">
        <w:rPr>
          <w:lang w:val="tr-TR"/>
        </w:rPr>
        <w:t xml:space="preserve"> Komisyon</w:t>
      </w:r>
      <w:r w:rsidR="00952B10">
        <w:rPr>
          <w:lang w:val="tr-TR"/>
        </w:rPr>
        <w:t>una</w:t>
      </w:r>
      <w:r w:rsidRPr="009F5607">
        <w:rPr>
          <w:lang w:val="tr-TR"/>
        </w:rPr>
        <w:t xml:space="preserve"> geri bildirim ile iletir.</w:t>
      </w:r>
    </w:p>
    <w:p w14:paraId="52EC9C41" w14:textId="77777777" w:rsidR="00FB63D2" w:rsidRPr="009F5607" w:rsidRDefault="00FB63D2" w:rsidP="00FB63D2">
      <w:pPr>
        <w:pStyle w:val="NormalWeb"/>
        <w:spacing w:before="0" w:beforeAutospacing="0" w:after="0" w:afterAutospacing="0"/>
        <w:jc w:val="both"/>
        <w:rPr>
          <w:lang w:val="tr-TR"/>
        </w:rPr>
      </w:pPr>
      <w:r w:rsidRPr="009F5607">
        <w:rPr>
          <w:b/>
          <w:bCs/>
          <w:lang w:val="tr-TR"/>
        </w:rPr>
        <w:t>e)</w:t>
      </w:r>
      <w:r w:rsidRPr="009F5607">
        <w:rPr>
          <w:lang w:val="tr-TR"/>
        </w:rPr>
        <w:t xml:space="preserve"> Staj sırasında öğrencilerin uymakla yükümlü oldukları işyeri kurallarını belirler.</w:t>
      </w:r>
    </w:p>
    <w:p w14:paraId="5A334F24" w14:textId="77777777" w:rsidR="00FB63D2" w:rsidRDefault="00FB63D2" w:rsidP="00FB63D2">
      <w:pPr>
        <w:pStyle w:val="NormalWeb"/>
        <w:spacing w:before="0" w:beforeAutospacing="0" w:after="0" w:afterAutospacing="0"/>
        <w:jc w:val="both"/>
        <w:rPr>
          <w:lang w:val="tr-TR"/>
        </w:rPr>
      </w:pPr>
      <w:r w:rsidRPr="009F5607">
        <w:rPr>
          <w:b/>
          <w:bCs/>
          <w:lang w:val="tr-TR"/>
        </w:rPr>
        <w:t>(3)</w:t>
      </w:r>
      <w:r w:rsidRPr="009F5607">
        <w:rPr>
          <w:lang w:val="tr-TR"/>
        </w:rPr>
        <w:t xml:space="preserve"> Akademik Danışmanın görev ve sorumlulukları şunlardır:</w:t>
      </w:r>
    </w:p>
    <w:p w14:paraId="7D6FF6A2" w14:textId="77777777" w:rsidR="00FB63D2" w:rsidRDefault="00FB63D2" w:rsidP="00FB63D2">
      <w:pPr>
        <w:pStyle w:val="NormalWeb"/>
        <w:spacing w:before="0" w:beforeAutospacing="0" w:after="0" w:afterAutospacing="0"/>
        <w:jc w:val="both"/>
        <w:rPr>
          <w:lang w:val="tr-TR"/>
        </w:rPr>
      </w:pPr>
      <w:r w:rsidRPr="009F5607">
        <w:rPr>
          <w:b/>
          <w:bCs/>
          <w:lang w:val="tr-TR"/>
        </w:rPr>
        <w:t>a)</w:t>
      </w:r>
      <w:r w:rsidRPr="009F5607">
        <w:rPr>
          <w:lang w:val="tr-TR"/>
        </w:rPr>
        <w:t xml:space="preserve"> Öğrencilere staj süresince danışmanlık yapar.</w:t>
      </w:r>
    </w:p>
    <w:p w14:paraId="4B55ADE5" w14:textId="77777777" w:rsidR="00FB63D2" w:rsidRDefault="00FB63D2" w:rsidP="00FB63D2">
      <w:pPr>
        <w:pStyle w:val="NormalWeb"/>
        <w:spacing w:before="0" w:beforeAutospacing="0" w:after="0" w:afterAutospacing="0"/>
        <w:jc w:val="both"/>
        <w:rPr>
          <w:lang w:val="tr-TR"/>
        </w:rPr>
      </w:pPr>
      <w:r w:rsidRPr="009F5607">
        <w:rPr>
          <w:b/>
          <w:bCs/>
          <w:lang w:val="tr-TR"/>
        </w:rPr>
        <w:t>b)</w:t>
      </w:r>
      <w:r w:rsidRPr="009F5607">
        <w:rPr>
          <w:lang w:val="tr-TR"/>
        </w:rPr>
        <w:t xml:space="preserve"> Staj sırasında öğrencileri en az bir defa ziyaret eder veya uzaktan görüşme yapar.</w:t>
      </w:r>
    </w:p>
    <w:p w14:paraId="30FD0C93" w14:textId="77777777" w:rsidR="00FB63D2" w:rsidRPr="009F5607" w:rsidRDefault="00FB63D2" w:rsidP="00FB63D2">
      <w:pPr>
        <w:pStyle w:val="NormalWeb"/>
        <w:spacing w:before="0" w:beforeAutospacing="0" w:after="0" w:afterAutospacing="0"/>
        <w:jc w:val="both"/>
        <w:rPr>
          <w:lang w:val="tr-TR"/>
        </w:rPr>
      </w:pPr>
      <w:r w:rsidRPr="009F5607">
        <w:rPr>
          <w:b/>
          <w:bCs/>
          <w:lang w:val="tr-TR"/>
        </w:rPr>
        <w:t>c)</w:t>
      </w:r>
      <w:r w:rsidRPr="009F5607">
        <w:rPr>
          <w:lang w:val="tr-TR"/>
        </w:rPr>
        <w:t xml:space="preserve"> Öğrenci raporlarını inceler, staj sonunda öğrencileri değerlendirir.</w:t>
      </w:r>
    </w:p>
    <w:p w14:paraId="76D829D5" w14:textId="77777777" w:rsidR="00FB63D2" w:rsidRDefault="00FB63D2" w:rsidP="00FB63D2">
      <w:pPr>
        <w:pStyle w:val="NormalWeb"/>
        <w:spacing w:before="0" w:beforeAutospacing="0" w:after="0" w:afterAutospacing="0"/>
        <w:jc w:val="both"/>
        <w:rPr>
          <w:lang w:val="tr-TR"/>
        </w:rPr>
      </w:pPr>
      <w:r w:rsidRPr="009F5607">
        <w:rPr>
          <w:b/>
          <w:bCs/>
          <w:lang w:val="tr-TR"/>
        </w:rPr>
        <w:t>(4)</w:t>
      </w:r>
      <w:r w:rsidRPr="009F5607">
        <w:rPr>
          <w:lang w:val="tr-TR"/>
        </w:rPr>
        <w:t xml:space="preserve"> Öğrencinin görev ve sorumlulukları şunlardır:</w:t>
      </w:r>
    </w:p>
    <w:p w14:paraId="5DC9C6B0" w14:textId="77777777" w:rsidR="00FB63D2" w:rsidRDefault="00FB63D2" w:rsidP="00FB63D2">
      <w:pPr>
        <w:pStyle w:val="NormalWeb"/>
        <w:spacing w:before="0" w:beforeAutospacing="0" w:after="0" w:afterAutospacing="0"/>
        <w:jc w:val="both"/>
        <w:rPr>
          <w:lang w:val="tr-TR"/>
        </w:rPr>
      </w:pPr>
      <w:r w:rsidRPr="009F5607">
        <w:rPr>
          <w:b/>
          <w:bCs/>
          <w:lang w:val="tr-TR"/>
        </w:rPr>
        <w:t>a)</w:t>
      </w:r>
      <w:r w:rsidRPr="009F5607">
        <w:rPr>
          <w:lang w:val="tr-TR"/>
        </w:rPr>
        <w:t xml:space="preserve"> Staj yeri ve zamanını belirleyip onaylatmak, başvuru ve kayıt işlemlerini yürütmek.</w:t>
      </w:r>
    </w:p>
    <w:p w14:paraId="20D846F3" w14:textId="31CF2124" w:rsidR="00FB63D2" w:rsidRDefault="00FB63D2" w:rsidP="00FB63D2">
      <w:pPr>
        <w:pStyle w:val="NormalWeb"/>
        <w:spacing w:before="0" w:beforeAutospacing="0" w:after="0" w:afterAutospacing="0"/>
        <w:jc w:val="both"/>
        <w:rPr>
          <w:lang w:val="tr-TR"/>
        </w:rPr>
      </w:pPr>
      <w:r w:rsidRPr="009F5607">
        <w:rPr>
          <w:b/>
          <w:bCs/>
          <w:lang w:val="tr-TR"/>
        </w:rPr>
        <w:t>b)</w:t>
      </w:r>
      <w:r w:rsidRPr="009F5607">
        <w:rPr>
          <w:lang w:val="tr-TR"/>
        </w:rPr>
        <w:t xml:space="preserve"> Staja düzenli devam etmek, </w:t>
      </w:r>
      <w:r w:rsidR="009D1D41">
        <w:rPr>
          <w:lang w:val="tr-TR"/>
        </w:rPr>
        <w:t>iş yerinin</w:t>
      </w:r>
      <w:r w:rsidR="009D1D41" w:rsidRPr="009F5607">
        <w:rPr>
          <w:lang w:val="tr-TR"/>
        </w:rPr>
        <w:t xml:space="preserve"> </w:t>
      </w:r>
      <w:r w:rsidRPr="009F5607">
        <w:rPr>
          <w:lang w:val="tr-TR"/>
        </w:rPr>
        <w:t xml:space="preserve">çalışma kurallarına ve </w:t>
      </w:r>
      <w:r w:rsidR="00483073">
        <w:rPr>
          <w:lang w:val="tr-TR"/>
        </w:rPr>
        <w:t xml:space="preserve">2547 sayılı </w:t>
      </w:r>
      <w:r w:rsidRPr="009F5607">
        <w:rPr>
          <w:lang w:val="tr-TR"/>
        </w:rPr>
        <w:t>Yüksek Öğretim Kurumları Öğrenci Disiplin Yönetmeliğine uymak.</w:t>
      </w:r>
    </w:p>
    <w:p w14:paraId="2426992B" w14:textId="77777777" w:rsidR="00FB63D2" w:rsidRDefault="00FB63D2" w:rsidP="00FB63D2">
      <w:pPr>
        <w:pStyle w:val="NormalWeb"/>
        <w:spacing w:before="0" w:beforeAutospacing="0" w:after="0" w:afterAutospacing="0"/>
        <w:jc w:val="both"/>
        <w:rPr>
          <w:lang w:val="tr-TR"/>
        </w:rPr>
      </w:pPr>
      <w:r w:rsidRPr="009F5607">
        <w:rPr>
          <w:b/>
          <w:bCs/>
          <w:lang w:val="tr-TR"/>
        </w:rPr>
        <w:t>c)</w:t>
      </w:r>
      <w:r w:rsidRPr="009F5607">
        <w:rPr>
          <w:lang w:val="tr-TR"/>
        </w:rPr>
        <w:t xml:space="preserve"> Staj sırasında kendisine verilen görevleri eksiksiz yerine getirmek.</w:t>
      </w:r>
    </w:p>
    <w:p w14:paraId="4E86692E" w14:textId="7BE9154E" w:rsidR="00FB63D2" w:rsidRPr="00FB63D2" w:rsidRDefault="00FB63D2" w:rsidP="00FB63D2">
      <w:pPr>
        <w:pStyle w:val="NormalWeb"/>
        <w:spacing w:before="0" w:beforeAutospacing="0" w:after="0" w:afterAutospacing="0"/>
        <w:jc w:val="both"/>
        <w:rPr>
          <w:lang w:val="tr-TR"/>
        </w:rPr>
      </w:pPr>
      <w:proofErr w:type="gramStart"/>
      <w:r w:rsidRPr="009F5607">
        <w:rPr>
          <w:b/>
          <w:bCs/>
          <w:lang w:val="tr-TR"/>
        </w:rPr>
        <w:t>ç</w:t>
      </w:r>
      <w:proofErr w:type="gramEnd"/>
      <w:r w:rsidRPr="009F5607">
        <w:rPr>
          <w:b/>
          <w:bCs/>
          <w:lang w:val="tr-TR"/>
        </w:rPr>
        <w:t>)</w:t>
      </w:r>
      <w:r w:rsidRPr="009F5607">
        <w:rPr>
          <w:lang w:val="tr-TR"/>
        </w:rPr>
        <w:t xml:space="preserve"> Staj raporunu hazırlayıp danışmana ve </w:t>
      </w:r>
      <w:r w:rsidR="009D1D41">
        <w:rPr>
          <w:lang w:val="tr-TR"/>
        </w:rPr>
        <w:t>iş yerine</w:t>
      </w:r>
      <w:r w:rsidR="009D1D41" w:rsidRPr="009F5607">
        <w:rPr>
          <w:lang w:val="tr-TR"/>
        </w:rPr>
        <w:t xml:space="preserve"> </w:t>
      </w:r>
      <w:r w:rsidRPr="009F5607">
        <w:rPr>
          <w:lang w:val="tr-TR"/>
        </w:rPr>
        <w:t>teslim etmek.</w:t>
      </w:r>
    </w:p>
    <w:p w14:paraId="24ADFFD9" w14:textId="19C8FC5E" w:rsidR="005A4814" w:rsidRDefault="00531694" w:rsidP="00043C4D">
      <w:pPr>
        <w:pStyle w:val="NormalWeb"/>
        <w:jc w:val="both"/>
        <w:rPr>
          <w:b/>
          <w:bCs/>
          <w:lang w:val="tr-TR"/>
        </w:rPr>
      </w:pPr>
      <w:r w:rsidRPr="009F5607">
        <w:rPr>
          <w:b/>
          <w:bCs/>
          <w:lang w:val="tr-TR"/>
        </w:rPr>
        <w:t>Staj Programının Amacı</w:t>
      </w:r>
    </w:p>
    <w:p w14:paraId="61BE4017" w14:textId="6F8AD854" w:rsidR="003B5C29" w:rsidRPr="005A4814" w:rsidRDefault="00531694" w:rsidP="005A4814">
      <w:pPr>
        <w:pStyle w:val="NormalWeb"/>
        <w:spacing w:before="0" w:beforeAutospacing="0" w:after="0" w:afterAutospacing="0"/>
        <w:jc w:val="both"/>
        <w:rPr>
          <w:b/>
          <w:bCs/>
          <w:lang w:val="tr-TR"/>
        </w:rPr>
      </w:pPr>
      <w:r w:rsidRPr="009F5607">
        <w:rPr>
          <w:b/>
          <w:bCs/>
          <w:lang w:val="tr-TR"/>
        </w:rPr>
        <w:t xml:space="preserve">MADDE </w:t>
      </w:r>
      <w:proofErr w:type="gramStart"/>
      <w:r w:rsidR="00D40214">
        <w:rPr>
          <w:b/>
          <w:bCs/>
          <w:lang w:val="tr-TR"/>
        </w:rPr>
        <w:t>6</w:t>
      </w:r>
      <w:r w:rsidRPr="009F5607">
        <w:rPr>
          <w:b/>
          <w:bCs/>
          <w:lang w:val="tr-TR"/>
        </w:rPr>
        <w:t xml:space="preserve"> -</w:t>
      </w:r>
      <w:proofErr w:type="gramEnd"/>
      <w:r w:rsidRPr="009F5607">
        <w:rPr>
          <w:b/>
          <w:bCs/>
          <w:lang w:val="tr-TR"/>
        </w:rPr>
        <w:t xml:space="preserve"> (1)</w:t>
      </w:r>
      <w:r w:rsidRPr="009F5607">
        <w:rPr>
          <w:lang w:val="tr-TR"/>
        </w:rPr>
        <w:t xml:space="preserve"> Staj Programının amacı:</w:t>
      </w:r>
    </w:p>
    <w:p w14:paraId="5783E3B3" w14:textId="77777777" w:rsidR="00A5659A" w:rsidRDefault="00531694" w:rsidP="005A4814">
      <w:pPr>
        <w:pStyle w:val="NormalWeb"/>
        <w:spacing w:before="0" w:beforeAutospacing="0" w:after="0" w:afterAutospacing="0"/>
        <w:jc w:val="both"/>
        <w:rPr>
          <w:lang w:val="tr-TR"/>
        </w:rPr>
      </w:pPr>
      <w:r w:rsidRPr="009F5607">
        <w:rPr>
          <w:b/>
          <w:bCs/>
          <w:lang w:val="tr-TR"/>
        </w:rPr>
        <w:t>a)</w:t>
      </w:r>
      <w:r w:rsidRPr="009F5607">
        <w:rPr>
          <w:lang w:val="tr-TR"/>
        </w:rPr>
        <w:t xml:space="preserve"> Öğrencilerin iş ortamını, ilişkileri, kültürünü ve süreçlerini ilk elden tecrübe ederek öğrenmelerini sağlamak,</w:t>
      </w:r>
    </w:p>
    <w:p w14:paraId="5B590DA3" w14:textId="77777777" w:rsidR="00A5659A" w:rsidRDefault="00531694" w:rsidP="005A4814">
      <w:pPr>
        <w:pStyle w:val="NormalWeb"/>
        <w:spacing w:before="0" w:beforeAutospacing="0" w:after="0" w:afterAutospacing="0"/>
        <w:jc w:val="both"/>
        <w:rPr>
          <w:lang w:val="tr-TR"/>
        </w:rPr>
      </w:pPr>
      <w:r w:rsidRPr="009F5607">
        <w:rPr>
          <w:b/>
          <w:bCs/>
          <w:lang w:val="tr-TR"/>
        </w:rPr>
        <w:t>b)</w:t>
      </w:r>
      <w:r w:rsidRPr="009F5607">
        <w:rPr>
          <w:lang w:val="tr-TR"/>
        </w:rPr>
        <w:t xml:space="preserve"> Öğrencilerin bir üretim/hizmet kuruluşunu analiz ederek sonraki yıllardaki derslerde, projelerde ve stajda çalışabilecekleri problem alanlarını tespit etmelerine imkân vermek,</w:t>
      </w:r>
    </w:p>
    <w:p w14:paraId="75113AB3" w14:textId="77777777" w:rsidR="00725360" w:rsidRDefault="00531694" w:rsidP="005A4814">
      <w:pPr>
        <w:pStyle w:val="NormalWeb"/>
        <w:spacing w:before="0" w:beforeAutospacing="0" w:after="0" w:afterAutospacing="0"/>
        <w:jc w:val="both"/>
        <w:rPr>
          <w:lang w:val="tr-TR"/>
        </w:rPr>
      </w:pPr>
      <w:r w:rsidRPr="009F5607">
        <w:rPr>
          <w:b/>
          <w:bCs/>
          <w:lang w:val="tr-TR"/>
        </w:rPr>
        <w:t>c)</w:t>
      </w:r>
      <w:r w:rsidRPr="009F5607">
        <w:rPr>
          <w:lang w:val="tr-TR"/>
        </w:rPr>
        <w:t xml:space="preserve"> Öğrencilerin çözüm önerileri ve projelerle bir üretim/hizmet kuruluşunun verimliliğine ve AR-GE altyapısına katkıda bulunmaları için Üniversite-Sanayi </w:t>
      </w:r>
      <w:proofErr w:type="gramStart"/>
      <w:r w:rsidRPr="009F5607">
        <w:rPr>
          <w:lang w:val="tr-TR"/>
        </w:rPr>
        <w:t>İşbirliği</w:t>
      </w:r>
      <w:proofErr w:type="gramEnd"/>
      <w:r w:rsidRPr="009F5607">
        <w:rPr>
          <w:lang w:val="tr-TR"/>
        </w:rPr>
        <w:t xml:space="preserve"> ortamı oluşturmak,</w:t>
      </w:r>
    </w:p>
    <w:p w14:paraId="40590CBF" w14:textId="389D2F74" w:rsidR="005A4814" w:rsidRDefault="00531694" w:rsidP="005A4814">
      <w:pPr>
        <w:pStyle w:val="NormalWeb"/>
        <w:spacing w:before="0" w:beforeAutospacing="0" w:after="0" w:afterAutospacing="0"/>
        <w:jc w:val="both"/>
        <w:rPr>
          <w:lang w:val="tr-TR"/>
        </w:rPr>
      </w:pPr>
      <w:proofErr w:type="gramStart"/>
      <w:r w:rsidRPr="009F5607">
        <w:rPr>
          <w:b/>
          <w:bCs/>
          <w:lang w:val="tr-TR"/>
        </w:rPr>
        <w:t>ç</w:t>
      </w:r>
      <w:proofErr w:type="gramEnd"/>
      <w:r w:rsidRPr="009F5607">
        <w:rPr>
          <w:b/>
          <w:bCs/>
          <w:lang w:val="tr-TR"/>
        </w:rPr>
        <w:t>)</w:t>
      </w:r>
      <w:r w:rsidRPr="009F5607">
        <w:rPr>
          <w:lang w:val="tr-TR"/>
        </w:rPr>
        <w:t xml:space="preserve"> </w:t>
      </w:r>
      <w:r w:rsidR="00C41516">
        <w:rPr>
          <w:lang w:val="tr-TR"/>
        </w:rPr>
        <w:t>İş yerlerinin</w:t>
      </w:r>
      <w:r w:rsidRPr="009F5607">
        <w:rPr>
          <w:lang w:val="tr-TR"/>
        </w:rPr>
        <w:t xml:space="preserve"> akademik dünya ile problemlerini ve geliştirilmesine ihtiyaç duyulan hususları tespit etmesini sağlamak,</w:t>
      </w:r>
    </w:p>
    <w:p w14:paraId="0410A8E8" w14:textId="7706883E" w:rsidR="005A4814" w:rsidRDefault="00531694" w:rsidP="005A4814">
      <w:pPr>
        <w:pStyle w:val="NormalWeb"/>
        <w:spacing w:before="0" w:beforeAutospacing="0" w:after="0" w:afterAutospacing="0"/>
        <w:jc w:val="both"/>
        <w:rPr>
          <w:lang w:val="tr-TR"/>
        </w:rPr>
      </w:pPr>
      <w:r w:rsidRPr="009F5607">
        <w:rPr>
          <w:b/>
          <w:bCs/>
          <w:lang w:val="tr-TR"/>
        </w:rPr>
        <w:lastRenderedPageBreak/>
        <w:t>d)</w:t>
      </w:r>
      <w:r w:rsidRPr="009F5607">
        <w:rPr>
          <w:lang w:val="tr-TR"/>
        </w:rPr>
        <w:t xml:space="preserve"> </w:t>
      </w:r>
      <w:r w:rsidR="00C41516">
        <w:rPr>
          <w:lang w:val="tr-TR"/>
        </w:rPr>
        <w:t>İş yerlerinin</w:t>
      </w:r>
      <w:r w:rsidRPr="009F5607">
        <w:rPr>
          <w:lang w:val="tr-TR"/>
        </w:rPr>
        <w:t xml:space="preserve"> akademik dünyadan sürekli ve uzun vadeli yararlanabilmelerini sağlamak,</w:t>
      </w:r>
    </w:p>
    <w:p w14:paraId="38B5E61E" w14:textId="0E7D3341" w:rsidR="00043C4D" w:rsidRPr="005A4814" w:rsidRDefault="00531694" w:rsidP="005A4814">
      <w:pPr>
        <w:pStyle w:val="NormalWeb"/>
        <w:spacing w:before="0" w:beforeAutospacing="0" w:after="0" w:afterAutospacing="0"/>
        <w:jc w:val="both"/>
        <w:rPr>
          <w:lang w:val="tr-TR"/>
        </w:rPr>
      </w:pPr>
      <w:r w:rsidRPr="009F5607">
        <w:rPr>
          <w:b/>
          <w:bCs/>
          <w:lang w:val="tr-TR"/>
        </w:rPr>
        <w:t>e)</w:t>
      </w:r>
      <w:r w:rsidRPr="009F5607">
        <w:rPr>
          <w:lang w:val="tr-TR"/>
        </w:rPr>
        <w:t xml:space="preserve"> Öğrencilerin ilgi ve yetenek alanlarını keşfetmelerine yardımcı olarak mezuniyetlerinde iş hayatına hazırlıklı olmalarını sağlamaktır.</w:t>
      </w:r>
    </w:p>
    <w:p w14:paraId="0780B0D2" w14:textId="3DCE91A3" w:rsidR="00043C4D" w:rsidRPr="00043C4D" w:rsidRDefault="00531694" w:rsidP="00043C4D">
      <w:pPr>
        <w:pStyle w:val="NormalWeb"/>
        <w:jc w:val="both"/>
        <w:rPr>
          <w:b/>
          <w:bCs/>
          <w:lang w:val="tr-TR"/>
        </w:rPr>
      </w:pPr>
      <w:r w:rsidRPr="009F5607">
        <w:rPr>
          <w:b/>
          <w:bCs/>
          <w:lang w:val="tr-TR"/>
        </w:rPr>
        <w:t>Staj Programının İçeriği</w:t>
      </w:r>
    </w:p>
    <w:p w14:paraId="732C38B7" w14:textId="71B08D4D" w:rsidR="006E7786" w:rsidRDefault="00531694" w:rsidP="006E7786">
      <w:pPr>
        <w:pStyle w:val="NormalWeb"/>
        <w:spacing w:before="0" w:beforeAutospacing="0" w:after="0" w:afterAutospacing="0"/>
        <w:jc w:val="both"/>
        <w:rPr>
          <w:lang w:val="tr-TR"/>
        </w:rPr>
      </w:pPr>
      <w:r w:rsidRPr="009F5607">
        <w:rPr>
          <w:b/>
          <w:bCs/>
          <w:lang w:val="tr-TR"/>
        </w:rPr>
        <w:t xml:space="preserve">MADDE </w:t>
      </w:r>
      <w:proofErr w:type="gramStart"/>
      <w:r w:rsidR="00D40214">
        <w:rPr>
          <w:b/>
          <w:bCs/>
          <w:lang w:val="tr-TR"/>
        </w:rPr>
        <w:t>7</w:t>
      </w:r>
      <w:r w:rsidRPr="009F5607">
        <w:rPr>
          <w:b/>
          <w:bCs/>
          <w:lang w:val="tr-TR"/>
        </w:rPr>
        <w:t xml:space="preserve"> -</w:t>
      </w:r>
      <w:proofErr w:type="gramEnd"/>
      <w:r w:rsidRPr="009F5607">
        <w:rPr>
          <w:b/>
          <w:bCs/>
          <w:lang w:val="tr-TR"/>
        </w:rPr>
        <w:t xml:space="preserve"> (1)</w:t>
      </w:r>
      <w:r w:rsidRPr="009F5607">
        <w:rPr>
          <w:lang w:val="tr-TR"/>
        </w:rPr>
        <w:t xml:space="preserve"> Endüstri Mühendisliği Bölümü lisans öğrencileri, 4 yıllık eğitimleri boyunca, staj programı kapsamında en az </w:t>
      </w:r>
      <w:r w:rsidR="00393B59">
        <w:rPr>
          <w:lang w:val="tr-TR"/>
        </w:rPr>
        <w:t>16</w:t>
      </w:r>
      <w:r w:rsidRPr="009F5607">
        <w:rPr>
          <w:lang w:val="tr-TR"/>
        </w:rPr>
        <w:t xml:space="preserve"> hafta bir üretim</w:t>
      </w:r>
      <w:r w:rsidR="007B2058">
        <w:rPr>
          <w:lang w:val="tr-TR"/>
        </w:rPr>
        <w:t xml:space="preserve">, </w:t>
      </w:r>
      <w:r w:rsidRPr="009F5607">
        <w:rPr>
          <w:lang w:val="tr-TR"/>
        </w:rPr>
        <w:t>hizmet</w:t>
      </w:r>
      <w:r w:rsidR="007B2058">
        <w:rPr>
          <w:lang w:val="tr-TR"/>
        </w:rPr>
        <w:t xml:space="preserve"> veya yükseköğretim</w:t>
      </w:r>
      <w:r w:rsidRPr="009F5607">
        <w:rPr>
          <w:lang w:val="tr-TR"/>
        </w:rPr>
        <w:t xml:space="preserve"> kuruluşunda çalışmakla yükümlüdür.</w:t>
      </w:r>
      <w:r w:rsidR="00F1177D">
        <w:rPr>
          <w:lang w:val="tr-TR"/>
        </w:rPr>
        <w:t xml:space="preserve"> Bu stajların toplam </w:t>
      </w:r>
      <w:r w:rsidR="000C52AB">
        <w:rPr>
          <w:lang w:val="tr-TR"/>
        </w:rPr>
        <w:t xml:space="preserve">yükü 10 </w:t>
      </w:r>
      <w:proofErr w:type="spellStart"/>
      <w:r w:rsidR="000C52AB">
        <w:rPr>
          <w:lang w:val="tr-TR"/>
        </w:rPr>
        <w:t>AKTS’dir</w:t>
      </w:r>
      <w:proofErr w:type="spellEnd"/>
      <w:r w:rsidR="000C52AB">
        <w:rPr>
          <w:lang w:val="tr-TR"/>
        </w:rPr>
        <w:t>.</w:t>
      </w:r>
    </w:p>
    <w:p w14:paraId="4AF150AD" w14:textId="77777777" w:rsidR="006E7786" w:rsidRDefault="00531694" w:rsidP="006E7786">
      <w:pPr>
        <w:pStyle w:val="NormalWeb"/>
        <w:spacing w:before="0" w:beforeAutospacing="0" w:after="0" w:afterAutospacing="0"/>
        <w:jc w:val="both"/>
        <w:rPr>
          <w:lang w:val="tr-TR"/>
        </w:rPr>
      </w:pPr>
      <w:r w:rsidRPr="009F5607">
        <w:rPr>
          <w:b/>
          <w:bCs/>
          <w:lang w:val="tr-TR"/>
        </w:rPr>
        <w:t>(2)</w:t>
      </w:r>
      <w:r w:rsidRPr="009F5607">
        <w:rPr>
          <w:lang w:val="tr-TR"/>
        </w:rPr>
        <w:t xml:space="preserve"> Staj Programı, 1, 2 ve 3'üncü sınıf sonunda olmak üzere, 3 farklı aşamada yürütülür. Öğrencilerin programda başarılı olabilmeleri için, her üç aşamayı başarıyla tamamlamaları gerekir.</w:t>
      </w:r>
    </w:p>
    <w:p w14:paraId="60B5461A" w14:textId="2DC37612" w:rsidR="006E7786" w:rsidRDefault="00531694" w:rsidP="006E7786">
      <w:pPr>
        <w:pStyle w:val="NormalWeb"/>
        <w:spacing w:before="0" w:beforeAutospacing="0" w:after="0" w:afterAutospacing="0"/>
        <w:jc w:val="both"/>
        <w:rPr>
          <w:lang w:val="tr-TR"/>
        </w:rPr>
      </w:pPr>
      <w:r w:rsidRPr="009F5607">
        <w:rPr>
          <w:b/>
          <w:bCs/>
          <w:lang w:val="tr-TR"/>
        </w:rPr>
        <w:t>(3)</w:t>
      </w:r>
      <w:r w:rsidRPr="009F5607">
        <w:rPr>
          <w:lang w:val="tr-TR"/>
        </w:rPr>
        <w:t xml:space="preserve"> Staj, yaz döneminde veya yeterli koşulları sağlayan öğrenciler için eğitim-öğretim yılı içinde yürütülebilir. Stajın yürütüleceği üretim</w:t>
      </w:r>
      <w:r w:rsidR="00DF6EA7">
        <w:rPr>
          <w:lang w:val="tr-TR"/>
        </w:rPr>
        <w:t xml:space="preserve">, </w:t>
      </w:r>
      <w:r w:rsidRPr="009F5607">
        <w:rPr>
          <w:lang w:val="tr-TR"/>
        </w:rPr>
        <w:t>hizmet</w:t>
      </w:r>
      <w:r w:rsidR="00DF6EA7">
        <w:rPr>
          <w:lang w:val="tr-TR"/>
        </w:rPr>
        <w:t xml:space="preserve"> veya yükseköğretim</w:t>
      </w:r>
      <w:r w:rsidRPr="009F5607">
        <w:rPr>
          <w:lang w:val="tr-TR"/>
        </w:rPr>
        <w:t xml:space="preserve"> kuruluşunun uygunluğuna Staj Programı Komisyonu karar verir.</w:t>
      </w:r>
    </w:p>
    <w:p w14:paraId="18039065" w14:textId="77777777" w:rsidR="006E7786" w:rsidRDefault="00531694" w:rsidP="006E7786">
      <w:pPr>
        <w:pStyle w:val="NormalWeb"/>
        <w:spacing w:before="0" w:beforeAutospacing="0" w:after="0" w:afterAutospacing="0"/>
        <w:jc w:val="both"/>
        <w:rPr>
          <w:lang w:val="tr-TR"/>
        </w:rPr>
      </w:pPr>
      <w:r w:rsidRPr="009F5607">
        <w:rPr>
          <w:b/>
          <w:bCs/>
          <w:lang w:val="tr-TR"/>
        </w:rPr>
        <w:t>(4)</w:t>
      </w:r>
      <w:r w:rsidRPr="009F5607">
        <w:rPr>
          <w:lang w:val="tr-TR"/>
        </w:rPr>
        <w:t xml:space="preserve"> Staj Programının aşamaları şunlardır:</w:t>
      </w:r>
    </w:p>
    <w:p w14:paraId="3D36096C" w14:textId="05A0501E" w:rsidR="006E7786" w:rsidRDefault="00531694" w:rsidP="006E7786">
      <w:pPr>
        <w:pStyle w:val="NormalWeb"/>
        <w:spacing w:before="0" w:beforeAutospacing="0" w:after="0" w:afterAutospacing="0"/>
        <w:jc w:val="both"/>
        <w:rPr>
          <w:lang w:val="tr-TR"/>
        </w:rPr>
      </w:pPr>
      <w:r w:rsidRPr="009F5607">
        <w:rPr>
          <w:b/>
          <w:bCs/>
          <w:lang w:val="tr-TR"/>
        </w:rPr>
        <w:t>a)</w:t>
      </w:r>
      <w:r w:rsidRPr="009F5607">
        <w:rPr>
          <w:lang w:val="tr-TR"/>
        </w:rPr>
        <w:t xml:space="preserve"> Staj Programı I (IE 197): 1'inci sınıftan 2'nci sınıfa geçen öğrencilere yönelik en az </w:t>
      </w:r>
      <w:r w:rsidR="00C7100E">
        <w:rPr>
          <w:lang w:val="tr-TR"/>
        </w:rPr>
        <w:t>4</w:t>
      </w:r>
      <w:r w:rsidRPr="009F5607">
        <w:rPr>
          <w:lang w:val="tr-TR"/>
        </w:rPr>
        <w:t xml:space="preserve"> haftalık (</w:t>
      </w:r>
      <w:r w:rsidR="00C7100E">
        <w:rPr>
          <w:lang w:val="tr-TR"/>
        </w:rPr>
        <w:t>2</w:t>
      </w:r>
      <w:r w:rsidRPr="009F5607">
        <w:rPr>
          <w:lang w:val="tr-TR"/>
        </w:rPr>
        <w:t>0 iş günü) programdır.</w:t>
      </w:r>
      <w:r w:rsidR="000C52AB">
        <w:rPr>
          <w:lang w:val="tr-TR"/>
        </w:rPr>
        <w:t xml:space="preserve"> 2 AKTS yükündedir.</w:t>
      </w:r>
    </w:p>
    <w:p w14:paraId="34E9D8A7" w14:textId="2D77B10B" w:rsidR="006E7786" w:rsidRDefault="00531694" w:rsidP="006E7786">
      <w:pPr>
        <w:pStyle w:val="NormalWeb"/>
        <w:spacing w:before="0" w:beforeAutospacing="0" w:after="0" w:afterAutospacing="0"/>
        <w:jc w:val="both"/>
        <w:rPr>
          <w:lang w:val="tr-TR"/>
        </w:rPr>
      </w:pPr>
      <w:r w:rsidRPr="009F5607">
        <w:rPr>
          <w:b/>
          <w:bCs/>
          <w:lang w:val="tr-TR"/>
        </w:rPr>
        <w:t>b)</w:t>
      </w:r>
      <w:r w:rsidRPr="009F5607">
        <w:rPr>
          <w:lang w:val="tr-TR"/>
        </w:rPr>
        <w:t xml:space="preserve"> Staj Programı II (IE 297): 2'nci sınıftan 3'üncü sınıfa geçen öğrencilere yönelik en az </w:t>
      </w:r>
      <w:r w:rsidR="00C7100E">
        <w:rPr>
          <w:lang w:val="tr-TR"/>
        </w:rPr>
        <w:t>6</w:t>
      </w:r>
      <w:r w:rsidRPr="009F5607">
        <w:rPr>
          <w:lang w:val="tr-TR"/>
        </w:rPr>
        <w:t xml:space="preserve"> haftalık (</w:t>
      </w:r>
      <w:r w:rsidR="00C7100E">
        <w:rPr>
          <w:lang w:val="tr-TR"/>
        </w:rPr>
        <w:t>3</w:t>
      </w:r>
      <w:r w:rsidRPr="009F5607">
        <w:rPr>
          <w:lang w:val="tr-TR"/>
        </w:rPr>
        <w:t>0 iş günü) programdır.</w:t>
      </w:r>
      <w:r w:rsidR="000C52AB">
        <w:rPr>
          <w:lang w:val="tr-TR"/>
        </w:rPr>
        <w:t xml:space="preserve"> 3 AKTS yükündedir.</w:t>
      </w:r>
    </w:p>
    <w:p w14:paraId="40093B7F" w14:textId="16FAB3CB" w:rsidR="00531694" w:rsidRDefault="00531694" w:rsidP="006E7786">
      <w:pPr>
        <w:pStyle w:val="NormalWeb"/>
        <w:spacing w:before="0" w:beforeAutospacing="0" w:after="0" w:afterAutospacing="0"/>
        <w:jc w:val="both"/>
        <w:rPr>
          <w:lang w:val="tr-TR"/>
        </w:rPr>
      </w:pPr>
      <w:r w:rsidRPr="009F5607">
        <w:rPr>
          <w:b/>
          <w:bCs/>
          <w:lang w:val="tr-TR"/>
        </w:rPr>
        <w:t>c)</w:t>
      </w:r>
      <w:r w:rsidRPr="009F5607">
        <w:rPr>
          <w:lang w:val="tr-TR"/>
        </w:rPr>
        <w:t xml:space="preserve"> Staj Programı III (IE 397): 3'üncü sınıftan 4'üncü sınıfa geçen öğrencilere yönelik en az </w:t>
      </w:r>
      <w:r w:rsidR="00C7100E">
        <w:rPr>
          <w:lang w:val="tr-TR"/>
        </w:rPr>
        <w:t>6</w:t>
      </w:r>
      <w:r w:rsidRPr="009F5607">
        <w:rPr>
          <w:lang w:val="tr-TR"/>
        </w:rPr>
        <w:t xml:space="preserve"> haftalık (</w:t>
      </w:r>
      <w:r w:rsidR="00C7100E">
        <w:rPr>
          <w:lang w:val="tr-TR"/>
        </w:rPr>
        <w:t>3</w:t>
      </w:r>
      <w:r w:rsidRPr="009F5607">
        <w:rPr>
          <w:lang w:val="tr-TR"/>
        </w:rPr>
        <w:t>0 iş günü) programdır.</w:t>
      </w:r>
      <w:r w:rsidR="000C52AB">
        <w:rPr>
          <w:lang w:val="tr-TR"/>
        </w:rPr>
        <w:t xml:space="preserve"> 5 AKTS yükündedir.</w:t>
      </w:r>
    </w:p>
    <w:p w14:paraId="5315D9E0" w14:textId="50A304A6" w:rsidR="00F20C2C" w:rsidRPr="00F20C2C" w:rsidRDefault="00F20C2C" w:rsidP="00F20C2C">
      <w:pPr>
        <w:pStyle w:val="NormalWeb"/>
        <w:spacing w:before="0" w:beforeAutospacing="0" w:after="0" w:afterAutospacing="0"/>
        <w:jc w:val="both"/>
        <w:rPr>
          <w:lang w:val="tr-TR"/>
        </w:rPr>
      </w:pPr>
      <w:r w:rsidRPr="00F20C2C">
        <w:rPr>
          <w:b/>
          <w:bCs/>
          <w:lang w:val="tr-TR"/>
        </w:rPr>
        <w:t>(5)</w:t>
      </w:r>
      <w:r w:rsidRPr="00F20C2C">
        <w:rPr>
          <w:lang w:val="tr-TR"/>
        </w:rPr>
        <w:t xml:space="preserve"> Öğrenciler</w:t>
      </w:r>
      <w:r>
        <w:rPr>
          <w:lang w:val="tr-TR"/>
        </w:rPr>
        <w:t>in</w:t>
      </w:r>
      <w:r w:rsidRPr="00F20C2C">
        <w:rPr>
          <w:lang w:val="tr-TR"/>
        </w:rPr>
        <w:t>, zorunlu stajlarını (IE 197, 297, 397) bir yükseköğretim kuruluşunda yapmak iste</w:t>
      </w:r>
      <w:r>
        <w:rPr>
          <w:lang w:val="tr-TR"/>
        </w:rPr>
        <w:t xml:space="preserve">meleri halinde </w:t>
      </w:r>
      <w:r w:rsidRPr="00F20C2C">
        <w:rPr>
          <w:lang w:val="tr-TR"/>
        </w:rPr>
        <w:t>aşağıdaki şartları sağlamaları gerekir:</w:t>
      </w:r>
    </w:p>
    <w:p w14:paraId="08545AE4" w14:textId="77777777" w:rsidR="00F20C2C" w:rsidRPr="00F20C2C" w:rsidRDefault="00F20C2C" w:rsidP="00F20C2C">
      <w:pPr>
        <w:pStyle w:val="NormalWeb"/>
        <w:spacing w:before="0" w:beforeAutospacing="0" w:after="0" w:afterAutospacing="0"/>
        <w:jc w:val="both"/>
        <w:rPr>
          <w:lang w:val="tr-TR"/>
        </w:rPr>
      </w:pPr>
      <w:r w:rsidRPr="00F20C2C">
        <w:rPr>
          <w:b/>
          <w:bCs/>
          <w:lang w:val="tr-TR"/>
        </w:rPr>
        <w:t>a)</w:t>
      </w:r>
      <w:r w:rsidRPr="00F20C2C">
        <w:rPr>
          <w:lang w:val="tr-TR"/>
        </w:rPr>
        <w:t xml:space="preserve"> Yurt içinde yapılacak ise: Bir üniversite bünyesinde, bir veya birden fazla kurum ve kuruluştan destek almaya hak kazanmış bir araştırma projesinde bursiyer statüsünde görev almaya kabul aldığına dair Proje Yürütücüsünden alınan kabul mektubunun bölüme sunulması,</w:t>
      </w:r>
    </w:p>
    <w:p w14:paraId="272FA19D" w14:textId="77777777" w:rsidR="00F20C2C" w:rsidRPr="00F20C2C" w:rsidRDefault="00F20C2C" w:rsidP="00F20C2C">
      <w:pPr>
        <w:pStyle w:val="NormalWeb"/>
        <w:spacing w:before="0" w:beforeAutospacing="0" w:after="0" w:afterAutospacing="0"/>
        <w:jc w:val="both"/>
        <w:rPr>
          <w:lang w:val="tr-TR"/>
        </w:rPr>
      </w:pPr>
      <w:r w:rsidRPr="00F20C2C">
        <w:rPr>
          <w:b/>
          <w:bCs/>
          <w:lang w:val="tr-TR"/>
        </w:rPr>
        <w:t>b)</w:t>
      </w:r>
      <w:r w:rsidRPr="00F20C2C">
        <w:rPr>
          <w:lang w:val="tr-TR"/>
        </w:rPr>
        <w:t xml:space="preserve"> Yurt dışında yapılacak ise: Bir üniversite bünyesinde gerçekleşecek araştırma projesi kapsamında çalışacağını ve bu projenin detaylarını içeren Proje Yürütücüsünden alınan kabul mektubunun bölüme sunulması,</w:t>
      </w:r>
    </w:p>
    <w:p w14:paraId="6F881D21" w14:textId="6957D422" w:rsidR="00F20C2C" w:rsidRDefault="00F20C2C" w:rsidP="00F20C2C">
      <w:pPr>
        <w:pStyle w:val="NormalWeb"/>
        <w:spacing w:before="0" w:beforeAutospacing="0" w:after="0" w:afterAutospacing="0"/>
        <w:jc w:val="both"/>
        <w:rPr>
          <w:lang w:val="tr-TR"/>
        </w:rPr>
      </w:pPr>
      <w:r w:rsidRPr="00F20C2C">
        <w:rPr>
          <w:b/>
          <w:bCs/>
          <w:lang w:val="tr-TR"/>
        </w:rPr>
        <w:t>c)</w:t>
      </w:r>
      <w:r w:rsidRPr="00F20C2C">
        <w:rPr>
          <w:lang w:val="tr-TR"/>
        </w:rPr>
        <w:t xml:space="preserve"> Sunulan kabul mektuplarının Staj Komisyonu ve gerekli ise Bölüm Kurulu onayı ile kabul edilmiş olması.</w:t>
      </w:r>
    </w:p>
    <w:p w14:paraId="33B2D430" w14:textId="2705B13B" w:rsidR="006A5C86" w:rsidRPr="009F5607" w:rsidRDefault="006A5C86" w:rsidP="00F20C2C">
      <w:pPr>
        <w:pStyle w:val="NormalWeb"/>
        <w:spacing w:before="0" w:beforeAutospacing="0" w:after="0" w:afterAutospacing="0"/>
        <w:jc w:val="both"/>
        <w:rPr>
          <w:lang w:val="tr-TR"/>
        </w:rPr>
      </w:pPr>
      <w:r w:rsidRPr="006A5C86">
        <w:rPr>
          <w:b/>
          <w:bCs/>
          <w:lang w:val="tr-TR"/>
        </w:rPr>
        <w:t>(6)</w:t>
      </w:r>
      <w:r w:rsidRPr="006A5C86">
        <w:rPr>
          <w:lang w:val="tr-TR"/>
        </w:rPr>
        <w:t xml:space="preserve"> Stajlar yurt içinde veya yurt dışında yapılabilir. Yurt dışında yapılacak stajlar için bu yönergedeki tüm hükümler aynen geçerlidir.</w:t>
      </w:r>
    </w:p>
    <w:p w14:paraId="50AB5D63" w14:textId="77777777" w:rsidR="00531694" w:rsidRPr="009F5607" w:rsidRDefault="00531694" w:rsidP="00043C4D">
      <w:pPr>
        <w:pStyle w:val="NormalWeb"/>
        <w:jc w:val="both"/>
        <w:rPr>
          <w:lang w:val="tr-TR"/>
        </w:rPr>
      </w:pPr>
      <w:r w:rsidRPr="009F5607">
        <w:rPr>
          <w:b/>
          <w:bCs/>
          <w:lang w:val="tr-TR"/>
        </w:rPr>
        <w:t>Staj Programının Süresi ve Zamanı</w:t>
      </w:r>
    </w:p>
    <w:p w14:paraId="6F8ED881" w14:textId="1761884E" w:rsidR="00AE27F3" w:rsidRDefault="00531694" w:rsidP="00043C4D">
      <w:pPr>
        <w:pStyle w:val="Default"/>
        <w:jc w:val="both"/>
        <w:rPr>
          <w:lang w:val="tr-TR"/>
        </w:rPr>
      </w:pPr>
      <w:r w:rsidRPr="009F5607">
        <w:rPr>
          <w:b/>
          <w:bCs/>
          <w:lang w:val="tr-TR"/>
        </w:rPr>
        <w:t xml:space="preserve">MADDE </w:t>
      </w:r>
      <w:proofErr w:type="gramStart"/>
      <w:r w:rsidR="00D40214">
        <w:rPr>
          <w:b/>
          <w:bCs/>
          <w:lang w:val="tr-TR"/>
        </w:rPr>
        <w:t>8</w:t>
      </w:r>
      <w:r w:rsidRPr="009F5607">
        <w:rPr>
          <w:b/>
          <w:bCs/>
          <w:lang w:val="tr-TR"/>
        </w:rPr>
        <w:t xml:space="preserve"> -</w:t>
      </w:r>
      <w:proofErr w:type="gramEnd"/>
      <w:r w:rsidRPr="009F5607">
        <w:rPr>
          <w:b/>
          <w:bCs/>
          <w:lang w:val="tr-TR"/>
        </w:rPr>
        <w:t xml:space="preserve"> (1)</w:t>
      </w:r>
      <w:r w:rsidRPr="009F5607">
        <w:rPr>
          <w:lang w:val="tr-TR"/>
        </w:rPr>
        <w:t xml:space="preserve"> Öğrenciler, haftada en fazla 6 gün olmak üzere ilgili programa göre en az </w:t>
      </w:r>
      <w:r w:rsidR="00C7100E">
        <w:rPr>
          <w:lang w:val="tr-TR"/>
        </w:rPr>
        <w:t>2</w:t>
      </w:r>
      <w:r w:rsidRPr="009F5607">
        <w:rPr>
          <w:lang w:val="tr-TR"/>
        </w:rPr>
        <w:t xml:space="preserve">0 veya </w:t>
      </w:r>
      <w:r w:rsidR="00C7100E">
        <w:rPr>
          <w:lang w:val="tr-TR"/>
        </w:rPr>
        <w:t>3</w:t>
      </w:r>
      <w:r w:rsidRPr="009F5607">
        <w:rPr>
          <w:lang w:val="tr-TR"/>
        </w:rPr>
        <w:t xml:space="preserve">0 </w:t>
      </w:r>
      <w:r w:rsidR="00F17294">
        <w:rPr>
          <w:lang w:val="tr-TR"/>
        </w:rPr>
        <w:t xml:space="preserve">iş </w:t>
      </w:r>
      <w:r w:rsidRPr="009F5607">
        <w:rPr>
          <w:lang w:val="tr-TR"/>
        </w:rPr>
        <w:t>gün</w:t>
      </w:r>
      <w:r w:rsidR="00F17294">
        <w:rPr>
          <w:lang w:val="tr-TR"/>
        </w:rPr>
        <w:t>ü</w:t>
      </w:r>
      <w:r w:rsidRPr="009F5607">
        <w:rPr>
          <w:lang w:val="tr-TR"/>
        </w:rPr>
        <w:t xml:space="preserve"> bir </w:t>
      </w:r>
      <w:r w:rsidR="003135E2">
        <w:rPr>
          <w:lang w:val="tr-TR"/>
        </w:rPr>
        <w:t>iş yerinde</w:t>
      </w:r>
      <w:r w:rsidRPr="009F5607">
        <w:rPr>
          <w:lang w:val="tr-TR"/>
        </w:rPr>
        <w:t xml:space="preserve"> staj yapar.</w:t>
      </w:r>
    </w:p>
    <w:p w14:paraId="3BE6602F" w14:textId="24EF1D17" w:rsidR="00AE27F3" w:rsidRDefault="00531694" w:rsidP="00043C4D">
      <w:pPr>
        <w:pStyle w:val="Default"/>
        <w:jc w:val="both"/>
        <w:rPr>
          <w:lang w:val="tr-TR"/>
        </w:rPr>
      </w:pPr>
      <w:r w:rsidRPr="009F5607">
        <w:rPr>
          <w:b/>
          <w:bCs/>
          <w:lang w:val="tr-TR"/>
        </w:rPr>
        <w:t>(2)</w:t>
      </w:r>
      <w:r w:rsidRPr="009F5607">
        <w:rPr>
          <w:lang w:val="tr-TR"/>
        </w:rPr>
        <w:t xml:space="preserve"> Stajların başlangıç ve bitiş tarihleri ilgili </w:t>
      </w:r>
      <w:r w:rsidR="003135E2">
        <w:rPr>
          <w:lang w:val="tr-TR"/>
        </w:rPr>
        <w:t>iş yeri</w:t>
      </w:r>
      <w:r w:rsidR="003135E2" w:rsidRPr="009F5607">
        <w:rPr>
          <w:lang w:val="tr-TR"/>
        </w:rPr>
        <w:t xml:space="preserve"> </w:t>
      </w:r>
      <w:r w:rsidRPr="009F5607">
        <w:rPr>
          <w:lang w:val="tr-TR"/>
        </w:rPr>
        <w:t>ile koordine edilerek belirlenir.</w:t>
      </w:r>
    </w:p>
    <w:p w14:paraId="20D5CA0A" w14:textId="77777777" w:rsidR="00AE27F3" w:rsidRDefault="00531694" w:rsidP="00043C4D">
      <w:pPr>
        <w:pStyle w:val="Default"/>
        <w:jc w:val="both"/>
        <w:rPr>
          <w:lang w:val="tr-TR"/>
        </w:rPr>
      </w:pPr>
      <w:r w:rsidRPr="009F5607">
        <w:rPr>
          <w:b/>
          <w:bCs/>
          <w:lang w:val="tr-TR"/>
        </w:rPr>
        <w:t>(3)</w:t>
      </w:r>
      <w:r w:rsidRPr="009F5607">
        <w:rPr>
          <w:lang w:val="tr-TR"/>
        </w:rPr>
        <w:t xml:space="preserve"> Stajlar yarıyıl veya yaz tatilinde yapılır. Ancak aşağıdaki durumlarda eğitim-öğretimle birlikte staj yapılabilir:</w:t>
      </w:r>
    </w:p>
    <w:p w14:paraId="38445400" w14:textId="77777777" w:rsidR="00AE27F3" w:rsidRDefault="00531694" w:rsidP="00043C4D">
      <w:pPr>
        <w:pStyle w:val="Default"/>
        <w:jc w:val="both"/>
        <w:rPr>
          <w:lang w:val="tr-TR"/>
        </w:rPr>
      </w:pPr>
      <w:r w:rsidRPr="009F5607">
        <w:rPr>
          <w:b/>
          <w:bCs/>
          <w:lang w:val="tr-TR"/>
        </w:rPr>
        <w:t>a)</w:t>
      </w:r>
      <w:r w:rsidRPr="009F5607">
        <w:rPr>
          <w:lang w:val="tr-TR"/>
        </w:rPr>
        <w:t xml:space="preserve"> Programın veya işletme koşullarının uygun olmaması halinde,</w:t>
      </w:r>
    </w:p>
    <w:p w14:paraId="59DD0156" w14:textId="77777777" w:rsidR="00AE27F3" w:rsidRDefault="00531694" w:rsidP="00043C4D">
      <w:pPr>
        <w:pStyle w:val="Default"/>
        <w:jc w:val="both"/>
        <w:rPr>
          <w:lang w:val="tr-TR"/>
        </w:rPr>
      </w:pPr>
      <w:r w:rsidRPr="009F5607">
        <w:rPr>
          <w:b/>
          <w:bCs/>
          <w:lang w:val="tr-TR"/>
        </w:rPr>
        <w:t>b)</w:t>
      </w:r>
      <w:r w:rsidRPr="009F5607">
        <w:rPr>
          <w:lang w:val="tr-TR"/>
        </w:rPr>
        <w:t xml:space="preserve"> Öğrencinin tüm derslerini tamamlaması ancak stajını henüz bitirmemiş olması durumunda,</w:t>
      </w:r>
    </w:p>
    <w:p w14:paraId="5A536D98" w14:textId="77777777" w:rsidR="00AE27F3" w:rsidRDefault="00531694" w:rsidP="00043C4D">
      <w:pPr>
        <w:pStyle w:val="Default"/>
        <w:jc w:val="both"/>
        <w:rPr>
          <w:lang w:val="tr-TR"/>
        </w:rPr>
      </w:pPr>
      <w:r w:rsidRPr="009F5607">
        <w:rPr>
          <w:b/>
          <w:bCs/>
          <w:lang w:val="tr-TR"/>
        </w:rPr>
        <w:t>c)</w:t>
      </w:r>
      <w:r w:rsidRPr="009F5607">
        <w:rPr>
          <w:lang w:val="tr-TR"/>
        </w:rPr>
        <w:t xml:space="preserve"> Eğitim-öğretim, yaz okulu ve sınav dönemlerinde aynı süreli ve haftada üç günden az olmamak şartıyla.</w:t>
      </w:r>
    </w:p>
    <w:p w14:paraId="0B825ACB" w14:textId="1408D00F" w:rsidR="00AE27F3" w:rsidRDefault="00531694" w:rsidP="00043C4D">
      <w:pPr>
        <w:pStyle w:val="Default"/>
        <w:jc w:val="both"/>
        <w:rPr>
          <w:lang w:val="tr-TR"/>
        </w:rPr>
      </w:pPr>
      <w:r w:rsidRPr="009F5607">
        <w:rPr>
          <w:b/>
          <w:bCs/>
          <w:lang w:val="tr-TR"/>
        </w:rPr>
        <w:lastRenderedPageBreak/>
        <w:t>(4)</w:t>
      </w:r>
      <w:r w:rsidRPr="009F5607">
        <w:rPr>
          <w:lang w:val="tr-TR"/>
        </w:rPr>
        <w:t xml:space="preserve"> Staj, üretimin durması, uyuşmazlıklar, iflas, doğal afet vb. nedenlerle </w:t>
      </w:r>
      <w:r w:rsidR="008713BB">
        <w:rPr>
          <w:lang w:val="tr-TR"/>
        </w:rPr>
        <w:t>bölüm</w:t>
      </w:r>
      <w:r w:rsidRPr="009F5607">
        <w:rPr>
          <w:lang w:val="tr-TR"/>
        </w:rPr>
        <w:t xml:space="preserve"> onayıyla ertelenebilir. Bu durumda staj</w:t>
      </w:r>
      <w:r w:rsidR="00223C5B">
        <w:rPr>
          <w:lang w:val="tr-TR"/>
        </w:rPr>
        <w:t>ın</w:t>
      </w:r>
      <w:r w:rsidRPr="009F5607">
        <w:rPr>
          <w:lang w:val="tr-TR"/>
        </w:rPr>
        <w:t xml:space="preserve"> kalan kısmı sonra tamamlanır.</w:t>
      </w:r>
    </w:p>
    <w:p w14:paraId="071D2C38" w14:textId="348C7140" w:rsidR="00AE27F3" w:rsidRDefault="00531694" w:rsidP="00043C4D">
      <w:pPr>
        <w:pStyle w:val="Default"/>
        <w:jc w:val="both"/>
        <w:rPr>
          <w:lang w:val="tr-TR"/>
        </w:rPr>
      </w:pPr>
      <w:r w:rsidRPr="009F5607">
        <w:rPr>
          <w:b/>
          <w:bCs/>
          <w:lang w:val="tr-TR"/>
        </w:rPr>
        <w:t>(5)</w:t>
      </w:r>
      <w:r w:rsidRPr="009F5607">
        <w:rPr>
          <w:lang w:val="tr-TR"/>
        </w:rPr>
        <w:t xml:space="preserve"> Öğrencinin hastalık/yaralanma nedeniyle staja devam edememesi halinde, raporlu olduğu gün sayısı staj süresine eklenir. Rapor süresi staj süresinin %30'unu geçemez. Daha uzun rapor halinde</w:t>
      </w:r>
      <w:r w:rsidR="00D136F0">
        <w:rPr>
          <w:lang w:val="tr-TR"/>
        </w:rPr>
        <w:t xml:space="preserve"> </w:t>
      </w:r>
      <w:r w:rsidR="00D136F0" w:rsidRPr="009F5607">
        <w:rPr>
          <w:lang w:val="tr-TR"/>
        </w:rPr>
        <w:t>Staj Programı</w:t>
      </w:r>
      <w:r w:rsidRPr="009F5607">
        <w:rPr>
          <w:lang w:val="tr-TR"/>
        </w:rPr>
        <w:t xml:space="preserve"> Komisyon</w:t>
      </w:r>
      <w:r w:rsidR="00D136F0">
        <w:rPr>
          <w:lang w:val="tr-TR"/>
        </w:rPr>
        <w:t>u</w:t>
      </w:r>
      <w:r w:rsidRPr="009F5607">
        <w:rPr>
          <w:lang w:val="tr-TR"/>
        </w:rPr>
        <w:t xml:space="preserve"> kararıyla staj iptal edilebilir veya eksik süre sonra tamamlatılır.</w:t>
      </w:r>
    </w:p>
    <w:p w14:paraId="51B35C58" w14:textId="0474970C" w:rsidR="005D7AD0" w:rsidRPr="009F5607" w:rsidRDefault="00E212DE" w:rsidP="00043C4D">
      <w:pPr>
        <w:pStyle w:val="Default"/>
        <w:jc w:val="both"/>
        <w:rPr>
          <w:lang w:val="tr-TR"/>
        </w:rPr>
      </w:pPr>
      <w:r w:rsidRPr="000A5D5E">
        <w:rPr>
          <w:b/>
          <w:bCs/>
          <w:lang w:val="tr-TR"/>
        </w:rPr>
        <w:t>(</w:t>
      </w:r>
      <w:r w:rsidR="000A5D5E" w:rsidRPr="000A5D5E">
        <w:rPr>
          <w:b/>
          <w:bCs/>
          <w:lang w:val="tr-TR"/>
        </w:rPr>
        <w:t>6</w:t>
      </w:r>
      <w:r w:rsidRPr="000A5D5E">
        <w:rPr>
          <w:b/>
          <w:bCs/>
          <w:lang w:val="tr-TR"/>
        </w:rPr>
        <w:t>)</w:t>
      </w:r>
      <w:r w:rsidRPr="009F5607">
        <w:rPr>
          <w:lang w:val="tr-TR"/>
        </w:rPr>
        <w:t xml:space="preserve"> </w:t>
      </w:r>
      <w:r w:rsidR="00D136F0" w:rsidRPr="009F5607">
        <w:rPr>
          <w:lang w:val="tr-TR"/>
        </w:rPr>
        <w:t xml:space="preserve">Staj Programı </w:t>
      </w:r>
      <w:r w:rsidR="00065808" w:rsidRPr="00065808">
        <w:rPr>
          <w:lang w:val="tr-TR"/>
        </w:rPr>
        <w:t>Komisyonun</w:t>
      </w:r>
      <w:r w:rsidR="00D136F0">
        <w:rPr>
          <w:lang w:val="tr-TR"/>
        </w:rPr>
        <w:t>un</w:t>
      </w:r>
      <w:r w:rsidR="00065808" w:rsidRPr="00065808">
        <w:rPr>
          <w:lang w:val="tr-TR"/>
        </w:rPr>
        <w:t xml:space="preserve"> uygun görüşü ve bu </w:t>
      </w:r>
      <w:r w:rsidR="00065808">
        <w:rPr>
          <w:lang w:val="tr-TR"/>
        </w:rPr>
        <w:t xml:space="preserve">yönergedeki </w:t>
      </w:r>
      <w:r w:rsidR="00065808" w:rsidRPr="00065808">
        <w:rPr>
          <w:lang w:val="tr-TR"/>
        </w:rPr>
        <w:t>usul ve esaslara uygun olmak kaydıyla öğrenci</w:t>
      </w:r>
      <w:r w:rsidR="00065808">
        <w:rPr>
          <w:lang w:val="tr-TR"/>
        </w:rPr>
        <w:t xml:space="preserve">, </w:t>
      </w:r>
      <w:r w:rsidR="00065808" w:rsidRPr="00065808">
        <w:rPr>
          <w:lang w:val="tr-TR"/>
        </w:rPr>
        <w:t>isteğe</w:t>
      </w:r>
      <w:r w:rsidR="00065808">
        <w:rPr>
          <w:lang w:val="tr-TR"/>
        </w:rPr>
        <w:t xml:space="preserve"> </w:t>
      </w:r>
      <w:r w:rsidR="00065808" w:rsidRPr="00065808">
        <w:rPr>
          <w:lang w:val="tr-TR"/>
        </w:rPr>
        <w:t>bağlı olarak veya öğrenim gördüğü program kapsamında</w:t>
      </w:r>
      <w:r w:rsidR="00065808">
        <w:rPr>
          <w:lang w:val="tr-TR"/>
        </w:rPr>
        <w:t>,</w:t>
      </w:r>
      <w:r w:rsidR="00065808" w:rsidRPr="00065808">
        <w:rPr>
          <w:lang w:val="tr-TR"/>
        </w:rPr>
        <w:t xml:space="preserve"> belirlenen staj süresinden daha uzun süreli</w:t>
      </w:r>
      <w:r w:rsidR="00065808">
        <w:rPr>
          <w:lang w:val="tr-TR"/>
        </w:rPr>
        <w:t xml:space="preserve"> </w:t>
      </w:r>
      <w:r w:rsidR="00065808" w:rsidRPr="00065808">
        <w:rPr>
          <w:lang w:val="tr-TR"/>
        </w:rPr>
        <w:t>staj yapabilir</w:t>
      </w:r>
      <w:r w:rsidR="00065808">
        <w:rPr>
          <w:lang w:val="tr-TR"/>
        </w:rPr>
        <w:t>.</w:t>
      </w:r>
    </w:p>
    <w:p w14:paraId="509C83A6" w14:textId="77777777" w:rsidR="00531694" w:rsidRPr="009F5607" w:rsidRDefault="00531694" w:rsidP="00043C4D">
      <w:pPr>
        <w:pStyle w:val="NormalWeb"/>
        <w:jc w:val="both"/>
        <w:rPr>
          <w:lang w:val="tr-TR"/>
        </w:rPr>
      </w:pPr>
      <w:r w:rsidRPr="009F5607">
        <w:rPr>
          <w:b/>
          <w:bCs/>
          <w:lang w:val="tr-TR"/>
        </w:rPr>
        <w:t>Staj Programına Katılım Ön Koşulları</w:t>
      </w:r>
    </w:p>
    <w:p w14:paraId="3015B713" w14:textId="6A563276" w:rsidR="00012EC9" w:rsidRDefault="00531694" w:rsidP="00012EC9">
      <w:pPr>
        <w:pStyle w:val="NormalWeb"/>
        <w:spacing w:before="0" w:beforeAutospacing="0" w:after="0" w:afterAutospacing="0"/>
        <w:jc w:val="both"/>
        <w:rPr>
          <w:lang w:val="tr-TR"/>
        </w:rPr>
      </w:pPr>
      <w:r w:rsidRPr="009F5607">
        <w:rPr>
          <w:b/>
          <w:bCs/>
          <w:lang w:val="tr-TR"/>
        </w:rPr>
        <w:t xml:space="preserve">MADDE </w:t>
      </w:r>
      <w:proofErr w:type="gramStart"/>
      <w:r w:rsidR="00D40214">
        <w:rPr>
          <w:b/>
          <w:bCs/>
          <w:lang w:val="tr-TR"/>
        </w:rPr>
        <w:t>9</w:t>
      </w:r>
      <w:r w:rsidRPr="009F5607">
        <w:rPr>
          <w:b/>
          <w:bCs/>
          <w:lang w:val="tr-TR"/>
        </w:rPr>
        <w:t xml:space="preserve"> -</w:t>
      </w:r>
      <w:proofErr w:type="gramEnd"/>
      <w:r w:rsidRPr="009F5607">
        <w:rPr>
          <w:b/>
          <w:bCs/>
          <w:lang w:val="tr-TR"/>
        </w:rPr>
        <w:t xml:space="preserve"> (1)</w:t>
      </w:r>
      <w:r w:rsidRPr="009F5607">
        <w:rPr>
          <w:lang w:val="tr-TR"/>
        </w:rPr>
        <w:t xml:space="preserve"> Öğrencinin staj programına katılabilmesi için:</w:t>
      </w:r>
    </w:p>
    <w:p w14:paraId="00F2521B" w14:textId="77777777" w:rsidR="00012EC9" w:rsidRDefault="00531694" w:rsidP="00012EC9">
      <w:pPr>
        <w:pStyle w:val="NormalWeb"/>
        <w:spacing w:before="0" w:beforeAutospacing="0" w:after="0" w:afterAutospacing="0"/>
        <w:jc w:val="both"/>
        <w:rPr>
          <w:lang w:val="tr-TR"/>
        </w:rPr>
      </w:pPr>
      <w:r w:rsidRPr="009F5607">
        <w:rPr>
          <w:b/>
          <w:bCs/>
          <w:lang w:val="tr-TR"/>
        </w:rPr>
        <w:t>a)</w:t>
      </w:r>
      <w:r w:rsidRPr="009F5607">
        <w:rPr>
          <w:lang w:val="tr-TR"/>
        </w:rPr>
        <w:t xml:space="preserve"> IE 197 için en az 1, IE 297 için en az 3, IE 397 için en az 5 yarıyıl okumuş olması,</w:t>
      </w:r>
    </w:p>
    <w:p w14:paraId="12873411" w14:textId="461F3CB8" w:rsidR="00012EC9" w:rsidRDefault="00531694" w:rsidP="00012EC9">
      <w:pPr>
        <w:pStyle w:val="NormalWeb"/>
        <w:spacing w:before="0" w:beforeAutospacing="0" w:after="0" w:afterAutospacing="0"/>
        <w:jc w:val="both"/>
        <w:rPr>
          <w:lang w:val="tr-TR"/>
        </w:rPr>
      </w:pPr>
      <w:r w:rsidRPr="009F5607">
        <w:rPr>
          <w:b/>
          <w:bCs/>
          <w:lang w:val="tr-TR"/>
        </w:rPr>
        <w:t>b)</w:t>
      </w:r>
      <w:r w:rsidRPr="009F5607">
        <w:rPr>
          <w:lang w:val="tr-TR"/>
        </w:rPr>
        <w:t xml:space="preserve"> Stajın yapılacağı </w:t>
      </w:r>
      <w:r w:rsidR="003135E2">
        <w:rPr>
          <w:lang w:val="tr-TR"/>
        </w:rPr>
        <w:t>iş yerinin</w:t>
      </w:r>
      <w:r w:rsidRPr="009F5607">
        <w:rPr>
          <w:lang w:val="tr-TR"/>
        </w:rPr>
        <w:t xml:space="preserve"> ve zamanın </w:t>
      </w:r>
      <w:r w:rsidR="003135E2">
        <w:rPr>
          <w:lang w:val="tr-TR"/>
        </w:rPr>
        <w:t>iş yeri</w:t>
      </w:r>
      <w:r w:rsidRPr="009F5607">
        <w:rPr>
          <w:lang w:val="tr-TR"/>
        </w:rPr>
        <w:t xml:space="preserve"> ve </w:t>
      </w:r>
      <w:r w:rsidR="004E3C31" w:rsidRPr="009F5607">
        <w:rPr>
          <w:lang w:val="tr-TR"/>
        </w:rPr>
        <w:t>Staj Programı</w:t>
      </w:r>
      <w:r w:rsidR="0032429C">
        <w:rPr>
          <w:lang w:val="tr-TR"/>
        </w:rPr>
        <w:t xml:space="preserve"> </w:t>
      </w:r>
      <w:r w:rsidRPr="009F5607">
        <w:rPr>
          <w:lang w:val="tr-TR"/>
        </w:rPr>
        <w:t>Komisyon</w:t>
      </w:r>
      <w:r w:rsidR="0032429C">
        <w:rPr>
          <w:lang w:val="tr-TR"/>
        </w:rPr>
        <w:t>u</w:t>
      </w:r>
      <w:r w:rsidRPr="009F5607">
        <w:rPr>
          <w:lang w:val="tr-TR"/>
        </w:rPr>
        <w:t xml:space="preserve"> tarafından onaylanmış olması,</w:t>
      </w:r>
    </w:p>
    <w:p w14:paraId="1DBD93A4" w14:textId="193827B0" w:rsidR="00012EC9" w:rsidRDefault="00531694" w:rsidP="00012EC9">
      <w:pPr>
        <w:pStyle w:val="NormalWeb"/>
        <w:spacing w:before="0" w:beforeAutospacing="0" w:after="0" w:afterAutospacing="0"/>
        <w:jc w:val="both"/>
        <w:rPr>
          <w:lang w:val="tr-TR"/>
        </w:rPr>
      </w:pPr>
      <w:r w:rsidRPr="009F5607">
        <w:rPr>
          <w:b/>
          <w:bCs/>
          <w:lang w:val="tr-TR"/>
        </w:rPr>
        <w:t>c)</w:t>
      </w:r>
      <w:r w:rsidRPr="009F5607">
        <w:rPr>
          <w:lang w:val="tr-TR"/>
        </w:rPr>
        <w:t xml:space="preserve"> </w:t>
      </w:r>
      <w:r w:rsidR="003135E2">
        <w:rPr>
          <w:lang w:val="tr-TR"/>
        </w:rPr>
        <w:t>İş yerinin</w:t>
      </w:r>
      <w:r w:rsidRPr="009F5607">
        <w:rPr>
          <w:lang w:val="tr-TR"/>
        </w:rPr>
        <w:t xml:space="preserve"> bulunmasının öğrencinin sorumluluğunda ve </w:t>
      </w:r>
      <w:r w:rsidR="0032429C" w:rsidRPr="009F5607">
        <w:rPr>
          <w:lang w:val="tr-TR"/>
        </w:rPr>
        <w:t xml:space="preserve">Staj Programı </w:t>
      </w:r>
      <w:r w:rsidRPr="009F5607">
        <w:rPr>
          <w:lang w:val="tr-TR"/>
        </w:rPr>
        <w:t>Komisyon</w:t>
      </w:r>
      <w:r w:rsidR="0032429C">
        <w:rPr>
          <w:lang w:val="tr-TR"/>
        </w:rPr>
        <w:t>un</w:t>
      </w:r>
      <w:r w:rsidRPr="009F5607">
        <w:rPr>
          <w:lang w:val="tr-TR"/>
        </w:rPr>
        <w:t>ca uygun görülmüş olması,</w:t>
      </w:r>
    </w:p>
    <w:p w14:paraId="4E57545A" w14:textId="5DDA60B9" w:rsidR="00531694" w:rsidRPr="009F5607" w:rsidRDefault="00531694" w:rsidP="00012EC9">
      <w:pPr>
        <w:pStyle w:val="NormalWeb"/>
        <w:spacing w:before="0" w:beforeAutospacing="0" w:after="0" w:afterAutospacing="0"/>
        <w:jc w:val="both"/>
        <w:rPr>
          <w:lang w:val="tr-TR"/>
        </w:rPr>
      </w:pPr>
      <w:proofErr w:type="gramStart"/>
      <w:r w:rsidRPr="009F5607">
        <w:rPr>
          <w:b/>
          <w:bCs/>
          <w:lang w:val="tr-TR"/>
        </w:rPr>
        <w:t>ç</w:t>
      </w:r>
      <w:proofErr w:type="gramEnd"/>
      <w:r w:rsidRPr="009F5607">
        <w:rPr>
          <w:b/>
          <w:bCs/>
          <w:lang w:val="tr-TR"/>
        </w:rPr>
        <w:t>)</w:t>
      </w:r>
      <w:r w:rsidRPr="009F5607">
        <w:rPr>
          <w:lang w:val="tr-TR"/>
        </w:rPr>
        <w:t xml:space="preserve"> Gerekli staj formlarını doldurup sigortasını yaptırması gerekir.</w:t>
      </w:r>
    </w:p>
    <w:p w14:paraId="2821D16A" w14:textId="77777777" w:rsidR="00531694" w:rsidRPr="009F5607" w:rsidRDefault="00531694" w:rsidP="00043C4D">
      <w:pPr>
        <w:pStyle w:val="NormalWeb"/>
        <w:jc w:val="both"/>
        <w:rPr>
          <w:lang w:val="tr-TR"/>
        </w:rPr>
      </w:pPr>
      <w:r w:rsidRPr="009F5607">
        <w:rPr>
          <w:b/>
          <w:bCs/>
          <w:lang w:val="tr-TR"/>
        </w:rPr>
        <w:t>Staj Programını Başarıyla Tamamlama Koşulları</w:t>
      </w:r>
    </w:p>
    <w:p w14:paraId="78126DC7" w14:textId="03811FB3" w:rsidR="00012EC9" w:rsidRDefault="00531694" w:rsidP="00012EC9">
      <w:pPr>
        <w:pStyle w:val="NormalWeb"/>
        <w:spacing w:before="0" w:beforeAutospacing="0" w:after="0" w:afterAutospacing="0"/>
        <w:jc w:val="both"/>
        <w:rPr>
          <w:lang w:val="tr-TR"/>
        </w:rPr>
      </w:pPr>
      <w:r w:rsidRPr="009F5607">
        <w:rPr>
          <w:b/>
          <w:bCs/>
          <w:lang w:val="tr-TR"/>
        </w:rPr>
        <w:t xml:space="preserve">MADDE </w:t>
      </w:r>
      <w:proofErr w:type="gramStart"/>
      <w:r w:rsidR="00D40214">
        <w:rPr>
          <w:b/>
          <w:bCs/>
          <w:lang w:val="tr-TR"/>
        </w:rPr>
        <w:t>10</w:t>
      </w:r>
      <w:r w:rsidRPr="009F5607">
        <w:rPr>
          <w:b/>
          <w:bCs/>
          <w:lang w:val="tr-TR"/>
        </w:rPr>
        <w:t xml:space="preserve"> -</w:t>
      </w:r>
      <w:proofErr w:type="gramEnd"/>
      <w:r w:rsidRPr="009F5607">
        <w:rPr>
          <w:b/>
          <w:bCs/>
          <w:lang w:val="tr-TR"/>
        </w:rPr>
        <w:t xml:space="preserve"> (1)</w:t>
      </w:r>
      <w:r w:rsidRPr="009F5607">
        <w:rPr>
          <w:lang w:val="tr-TR"/>
        </w:rPr>
        <w:t xml:space="preserve"> Öğrenci, IE 197 için en az </w:t>
      </w:r>
      <w:r w:rsidR="00C7100E">
        <w:rPr>
          <w:lang w:val="tr-TR"/>
        </w:rPr>
        <w:t>2</w:t>
      </w:r>
      <w:r w:rsidRPr="009F5607">
        <w:rPr>
          <w:lang w:val="tr-TR"/>
        </w:rPr>
        <w:t xml:space="preserve">0, IE 297 ve 397 için en az </w:t>
      </w:r>
      <w:r w:rsidR="00C7100E">
        <w:rPr>
          <w:lang w:val="tr-TR"/>
        </w:rPr>
        <w:t>3</w:t>
      </w:r>
      <w:r w:rsidRPr="009F5607">
        <w:rPr>
          <w:lang w:val="tr-TR"/>
        </w:rPr>
        <w:t xml:space="preserve">0 </w:t>
      </w:r>
      <w:r w:rsidR="00D47A32">
        <w:rPr>
          <w:lang w:val="tr-TR"/>
        </w:rPr>
        <w:t xml:space="preserve">iş </w:t>
      </w:r>
      <w:r w:rsidRPr="009F5607">
        <w:rPr>
          <w:lang w:val="tr-TR"/>
        </w:rPr>
        <w:t>gün</w:t>
      </w:r>
      <w:r w:rsidR="00D47A32">
        <w:rPr>
          <w:lang w:val="tr-TR"/>
        </w:rPr>
        <w:t>ü,</w:t>
      </w:r>
      <w:r w:rsidRPr="009F5607">
        <w:rPr>
          <w:lang w:val="tr-TR"/>
        </w:rPr>
        <w:t xml:space="preserve"> bir üretim/hizmet kuruluşunda staj yapar.</w:t>
      </w:r>
    </w:p>
    <w:p w14:paraId="1398CCCE" w14:textId="2D92EFEA" w:rsidR="00012EC9" w:rsidRDefault="00531694" w:rsidP="00012EC9">
      <w:pPr>
        <w:pStyle w:val="NormalWeb"/>
        <w:spacing w:before="0" w:beforeAutospacing="0" w:after="0" w:afterAutospacing="0"/>
        <w:jc w:val="both"/>
        <w:rPr>
          <w:lang w:val="tr-TR"/>
        </w:rPr>
      </w:pPr>
      <w:r w:rsidRPr="009F5607">
        <w:rPr>
          <w:b/>
          <w:bCs/>
          <w:lang w:val="tr-TR"/>
        </w:rPr>
        <w:t>(2)</w:t>
      </w:r>
      <w:r w:rsidRPr="009F5607">
        <w:rPr>
          <w:lang w:val="tr-TR"/>
        </w:rPr>
        <w:t xml:space="preserve"> Öğrenci, staj sırasında </w:t>
      </w:r>
      <w:r w:rsidR="00B25EB8">
        <w:rPr>
          <w:lang w:val="tr-TR"/>
        </w:rPr>
        <w:t>iş yerince</w:t>
      </w:r>
      <w:r w:rsidRPr="009F5607">
        <w:rPr>
          <w:lang w:val="tr-TR"/>
        </w:rPr>
        <w:t xml:space="preserve"> belirlenen bir birimde görevlendirilir.</w:t>
      </w:r>
    </w:p>
    <w:p w14:paraId="3A3A0B2B" w14:textId="0F9D9593" w:rsidR="00012EC9" w:rsidRDefault="00531694" w:rsidP="00012EC9">
      <w:pPr>
        <w:pStyle w:val="NormalWeb"/>
        <w:spacing w:before="0" w:beforeAutospacing="0" w:after="0" w:afterAutospacing="0"/>
        <w:jc w:val="both"/>
        <w:rPr>
          <w:lang w:val="tr-TR"/>
        </w:rPr>
      </w:pPr>
      <w:r w:rsidRPr="009F5607">
        <w:rPr>
          <w:b/>
          <w:bCs/>
          <w:lang w:val="tr-TR"/>
        </w:rPr>
        <w:t>(3)</w:t>
      </w:r>
      <w:r w:rsidRPr="009F5607">
        <w:rPr>
          <w:lang w:val="tr-TR"/>
        </w:rPr>
        <w:t xml:space="preserve"> Resmî tatil günleri gerekirse staj süresi uzatılarak ikame edilir ve </w:t>
      </w:r>
      <w:r w:rsidR="00B25EB8">
        <w:rPr>
          <w:lang w:val="tr-TR"/>
        </w:rPr>
        <w:t>iş yerince</w:t>
      </w:r>
      <w:r w:rsidRPr="009F5607">
        <w:rPr>
          <w:lang w:val="tr-TR"/>
        </w:rPr>
        <w:t xml:space="preserve"> onaylanarak belgelendirilir.</w:t>
      </w:r>
    </w:p>
    <w:p w14:paraId="203FA3E5" w14:textId="59E624A3" w:rsidR="00012EC9" w:rsidRDefault="00531694" w:rsidP="00012EC9">
      <w:pPr>
        <w:pStyle w:val="NormalWeb"/>
        <w:spacing w:before="0" w:beforeAutospacing="0" w:after="0" w:afterAutospacing="0"/>
        <w:jc w:val="both"/>
        <w:rPr>
          <w:lang w:val="tr-TR"/>
        </w:rPr>
      </w:pPr>
      <w:r w:rsidRPr="009F5607">
        <w:rPr>
          <w:b/>
          <w:bCs/>
          <w:lang w:val="tr-TR"/>
        </w:rPr>
        <w:t>(4)</w:t>
      </w:r>
      <w:r w:rsidRPr="009F5607">
        <w:rPr>
          <w:lang w:val="tr-TR"/>
        </w:rPr>
        <w:t xml:space="preserve"> Her öğrenciye </w:t>
      </w:r>
      <w:r w:rsidR="00B25EB8">
        <w:rPr>
          <w:lang w:val="tr-TR"/>
        </w:rPr>
        <w:t>ii yerinden</w:t>
      </w:r>
      <w:r w:rsidRPr="009F5607">
        <w:rPr>
          <w:lang w:val="tr-TR"/>
        </w:rPr>
        <w:t xml:space="preserve"> bir işyeri, </w:t>
      </w:r>
      <w:r w:rsidR="0032429C" w:rsidRPr="009F5607">
        <w:rPr>
          <w:lang w:val="tr-TR"/>
        </w:rPr>
        <w:t xml:space="preserve">Staj Programı </w:t>
      </w:r>
      <w:r w:rsidRPr="009F5607">
        <w:rPr>
          <w:lang w:val="tr-TR"/>
        </w:rPr>
        <w:t>Komisyon</w:t>
      </w:r>
      <w:r w:rsidR="0032429C">
        <w:rPr>
          <w:lang w:val="tr-TR"/>
        </w:rPr>
        <w:t>un</w:t>
      </w:r>
      <w:r w:rsidRPr="009F5607">
        <w:rPr>
          <w:lang w:val="tr-TR"/>
        </w:rPr>
        <w:t>ca bir akademik danışman atanır.</w:t>
      </w:r>
    </w:p>
    <w:p w14:paraId="60743D0A" w14:textId="77777777" w:rsidR="00012EC9" w:rsidRDefault="00531694" w:rsidP="00012EC9">
      <w:pPr>
        <w:pStyle w:val="NormalWeb"/>
        <w:spacing w:before="0" w:beforeAutospacing="0" w:after="0" w:afterAutospacing="0"/>
        <w:jc w:val="both"/>
        <w:rPr>
          <w:lang w:val="tr-TR"/>
        </w:rPr>
      </w:pPr>
      <w:r w:rsidRPr="009F5607">
        <w:rPr>
          <w:b/>
          <w:bCs/>
          <w:lang w:val="tr-TR"/>
        </w:rPr>
        <w:t>(5)</w:t>
      </w:r>
      <w:r w:rsidRPr="009F5607">
        <w:rPr>
          <w:lang w:val="tr-TR"/>
        </w:rPr>
        <w:t xml:space="preserve"> Staj sırasında gerekli izinler işyeri danışmanından yazılı alınır.</w:t>
      </w:r>
    </w:p>
    <w:p w14:paraId="0442533E" w14:textId="6656A3F6" w:rsidR="00065808" w:rsidRDefault="00531694" w:rsidP="00012EC9">
      <w:pPr>
        <w:pStyle w:val="NormalWeb"/>
        <w:spacing w:before="0" w:beforeAutospacing="0" w:after="0" w:afterAutospacing="0"/>
        <w:jc w:val="both"/>
        <w:rPr>
          <w:lang w:val="tr-TR"/>
        </w:rPr>
      </w:pPr>
      <w:r w:rsidRPr="009F5607">
        <w:rPr>
          <w:b/>
          <w:bCs/>
          <w:lang w:val="tr-TR"/>
        </w:rPr>
        <w:t>(6)</w:t>
      </w:r>
      <w:r w:rsidRPr="009F5607">
        <w:rPr>
          <w:lang w:val="tr-TR"/>
        </w:rPr>
        <w:t xml:space="preserve"> Öğrenci staj sonunda belirlenen formata uygun bir rapor hazırlar.</w:t>
      </w:r>
    </w:p>
    <w:p w14:paraId="7A98519A" w14:textId="139ABB97" w:rsidR="00545A43" w:rsidRPr="009F5607" w:rsidRDefault="00913355" w:rsidP="00043C4D">
      <w:pPr>
        <w:pStyle w:val="NormalWeb"/>
        <w:jc w:val="both"/>
        <w:rPr>
          <w:b/>
          <w:bCs/>
          <w:lang w:val="tr-TR"/>
        </w:rPr>
      </w:pPr>
      <w:r w:rsidRPr="009F5607">
        <w:rPr>
          <w:b/>
          <w:bCs/>
          <w:lang w:val="tr-TR"/>
        </w:rPr>
        <w:t>Staj Süreç</w:t>
      </w:r>
      <w:r w:rsidR="00012EC9">
        <w:rPr>
          <w:b/>
          <w:bCs/>
          <w:lang w:val="tr-TR"/>
        </w:rPr>
        <w:t>leri</w:t>
      </w:r>
      <w:r w:rsidRPr="009F5607">
        <w:rPr>
          <w:b/>
          <w:bCs/>
          <w:lang w:val="tr-TR"/>
        </w:rPr>
        <w:t xml:space="preserve"> ve Prosedürleri</w:t>
      </w:r>
    </w:p>
    <w:p w14:paraId="073E401A" w14:textId="77777777" w:rsidR="00301076" w:rsidRPr="00301076" w:rsidRDefault="00046307" w:rsidP="001D5F08">
      <w:pPr>
        <w:pStyle w:val="NormalWeb"/>
        <w:spacing w:before="0" w:beforeAutospacing="0" w:after="0" w:afterAutospacing="0"/>
        <w:jc w:val="both"/>
        <w:rPr>
          <w:b/>
          <w:bCs/>
          <w:lang w:val="tr-TR"/>
        </w:rPr>
      </w:pPr>
      <w:r w:rsidRPr="009F5607">
        <w:rPr>
          <w:b/>
          <w:bCs/>
          <w:lang w:val="tr-TR"/>
        </w:rPr>
        <w:t xml:space="preserve">MADDE </w:t>
      </w:r>
      <w:proofErr w:type="gramStart"/>
      <w:r w:rsidR="00D40214">
        <w:rPr>
          <w:b/>
          <w:bCs/>
          <w:lang w:val="tr-TR"/>
        </w:rPr>
        <w:t>11</w:t>
      </w:r>
      <w:r w:rsidRPr="009F5607">
        <w:rPr>
          <w:b/>
          <w:bCs/>
          <w:lang w:val="tr-TR"/>
        </w:rPr>
        <w:t xml:space="preserve"> -</w:t>
      </w:r>
      <w:proofErr w:type="gramEnd"/>
      <w:r w:rsidRPr="009F5607">
        <w:rPr>
          <w:b/>
          <w:bCs/>
          <w:lang w:val="tr-TR"/>
        </w:rPr>
        <w:t xml:space="preserve"> (1)</w:t>
      </w:r>
      <w:r w:rsidRPr="009F5607">
        <w:rPr>
          <w:lang w:val="tr-TR"/>
        </w:rPr>
        <w:t xml:space="preserve"> </w:t>
      </w:r>
      <w:r w:rsidR="00301076" w:rsidRPr="00301076">
        <w:rPr>
          <w:lang w:val="tr-TR"/>
        </w:rPr>
        <w:t>Staj kapsamında, öğrencilerin sigortalanması için gerekli işlemler AGÜ tarafından yürütülecektir.</w:t>
      </w:r>
      <w:r w:rsidR="00301076" w:rsidRPr="00301076">
        <w:rPr>
          <w:b/>
          <w:bCs/>
          <w:lang w:val="tr-TR"/>
        </w:rPr>
        <w:t xml:space="preserve"> </w:t>
      </w:r>
    </w:p>
    <w:p w14:paraId="67B1D99B" w14:textId="3150E3C1" w:rsidR="00012EC9" w:rsidRDefault="00046307" w:rsidP="001D5F08">
      <w:pPr>
        <w:pStyle w:val="NormalWeb"/>
        <w:spacing w:before="0" w:beforeAutospacing="0" w:after="0" w:afterAutospacing="0"/>
        <w:jc w:val="both"/>
        <w:rPr>
          <w:lang w:val="tr-TR"/>
        </w:rPr>
      </w:pPr>
      <w:r w:rsidRPr="009F5607">
        <w:rPr>
          <w:b/>
          <w:bCs/>
          <w:lang w:val="tr-TR"/>
        </w:rPr>
        <w:t>(2)</w:t>
      </w:r>
      <w:r w:rsidRPr="009F5607">
        <w:rPr>
          <w:lang w:val="tr-TR"/>
        </w:rPr>
        <w:t xml:space="preserve"> İşlemlerin yapılabilmesi için her öğrencinin Staj Kabul </w:t>
      </w:r>
      <w:proofErr w:type="spellStart"/>
      <w:r w:rsidRPr="009F5607">
        <w:rPr>
          <w:lang w:val="tr-TR"/>
        </w:rPr>
        <w:t>Formu'nu</w:t>
      </w:r>
      <w:proofErr w:type="spellEnd"/>
      <w:r w:rsidRPr="009F5607">
        <w:rPr>
          <w:lang w:val="tr-TR"/>
        </w:rPr>
        <w:t xml:space="preserve"> doldurarak kimlik fotokopisiyle birlikte, ilan edilen tarih aralığında, Endüstri Mühendisliği Bölüm Sekreterliğine teslim etmesi gerekir. İlgili forma, bölüm web sayfasından ulaşılabilir.</w:t>
      </w:r>
    </w:p>
    <w:p w14:paraId="5F3E8B6E" w14:textId="55500B94" w:rsidR="00012EC9" w:rsidRDefault="005A49E4" w:rsidP="001D5F08">
      <w:pPr>
        <w:pStyle w:val="NormalWeb"/>
        <w:spacing w:before="0" w:beforeAutospacing="0" w:after="0" w:afterAutospacing="0"/>
        <w:jc w:val="both"/>
        <w:rPr>
          <w:lang w:val="tr-TR"/>
        </w:rPr>
      </w:pPr>
      <w:r w:rsidRPr="009F5607">
        <w:rPr>
          <w:b/>
          <w:bCs/>
          <w:lang w:val="tr-TR"/>
        </w:rPr>
        <w:t>(3)</w:t>
      </w:r>
      <w:r w:rsidRPr="009F5607">
        <w:rPr>
          <w:lang w:val="tr-TR"/>
        </w:rPr>
        <w:t xml:space="preserve"> </w:t>
      </w:r>
      <w:r w:rsidR="00046307" w:rsidRPr="009F5607">
        <w:rPr>
          <w:lang w:val="tr-TR"/>
        </w:rPr>
        <w:t>Öğrencilerin program boyunca hazırladıkları rapor, her türlü çalışma ve kapalı zarf içinde değerlendirme formu Staj Programı Komisyonuna</w:t>
      </w:r>
      <w:r w:rsidR="00F0089D">
        <w:rPr>
          <w:lang w:val="tr-TR"/>
        </w:rPr>
        <w:t>, komisyon tarafından duyurulan tarihe kadar</w:t>
      </w:r>
      <w:r w:rsidR="000C3C3D">
        <w:rPr>
          <w:lang w:val="tr-TR"/>
        </w:rPr>
        <w:t>,</w:t>
      </w:r>
      <w:r w:rsidR="00046307" w:rsidRPr="009F5607">
        <w:rPr>
          <w:lang w:val="tr-TR"/>
        </w:rPr>
        <w:t xml:space="preserve"> teslim edilir.</w:t>
      </w:r>
    </w:p>
    <w:p w14:paraId="35E3B06E" w14:textId="77777777" w:rsidR="00012EC9" w:rsidRDefault="005A49E4" w:rsidP="001D5F08">
      <w:pPr>
        <w:pStyle w:val="NormalWeb"/>
        <w:spacing w:before="0" w:beforeAutospacing="0" w:after="0" w:afterAutospacing="0"/>
        <w:jc w:val="both"/>
        <w:rPr>
          <w:lang w:val="tr-TR"/>
        </w:rPr>
      </w:pPr>
      <w:r w:rsidRPr="009F5607">
        <w:rPr>
          <w:b/>
          <w:bCs/>
          <w:lang w:val="tr-TR"/>
        </w:rPr>
        <w:t>(4)</w:t>
      </w:r>
      <w:r w:rsidRPr="009F5607">
        <w:rPr>
          <w:lang w:val="tr-TR"/>
        </w:rPr>
        <w:t xml:space="preserve"> </w:t>
      </w:r>
      <w:r w:rsidR="00046307" w:rsidRPr="009F5607">
        <w:rPr>
          <w:lang w:val="tr-TR"/>
        </w:rPr>
        <w:t>Bu tarihten sonra teslim edilen çalışmalar kabul edilmez ve öğrencinin stajı Başarısız sayılır.</w:t>
      </w:r>
    </w:p>
    <w:p w14:paraId="090223AD" w14:textId="53B22522" w:rsidR="00012EC9" w:rsidRDefault="005A49E4" w:rsidP="001D5F08">
      <w:pPr>
        <w:pStyle w:val="NormalWeb"/>
        <w:spacing w:before="0" w:beforeAutospacing="0" w:after="0" w:afterAutospacing="0"/>
        <w:jc w:val="both"/>
        <w:rPr>
          <w:lang w:val="tr-TR"/>
        </w:rPr>
      </w:pPr>
      <w:r w:rsidRPr="009F5607">
        <w:rPr>
          <w:b/>
          <w:bCs/>
          <w:lang w:val="tr-TR"/>
        </w:rPr>
        <w:t>(5)</w:t>
      </w:r>
      <w:r w:rsidRPr="009F5607">
        <w:rPr>
          <w:lang w:val="tr-TR"/>
        </w:rPr>
        <w:t xml:space="preserve"> </w:t>
      </w:r>
      <w:r w:rsidR="00046307" w:rsidRPr="009F5607">
        <w:rPr>
          <w:lang w:val="tr-TR"/>
        </w:rPr>
        <w:t xml:space="preserve">Değerlendirme formu, </w:t>
      </w:r>
      <w:r w:rsidR="00B25EB8">
        <w:rPr>
          <w:lang w:val="tr-TR"/>
        </w:rPr>
        <w:t>iş yeri</w:t>
      </w:r>
      <w:r w:rsidR="00046307" w:rsidRPr="009F5607">
        <w:rPr>
          <w:lang w:val="tr-TR"/>
        </w:rPr>
        <w:t xml:space="preserve"> tarafından posta, e-posta, kargo ya da faksla da Endüstri Mühendisliği Bölümü'ne gönderilebilir.</w:t>
      </w:r>
    </w:p>
    <w:p w14:paraId="764B2365" w14:textId="0025B217" w:rsidR="00545A43" w:rsidRPr="009F5607" w:rsidRDefault="005A49E4" w:rsidP="001D5F08">
      <w:pPr>
        <w:pStyle w:val="NormalWeb"/>
        <w:spacing w:before="0" w:beforeAutospacing="0" w:after="0" w:afterAutospacing="0"/>
        <w:jc w:val="both"/>
        <w:rPr>
          <w:lang w:val="tr-TR"/>
        </w:rPr>
      </w:pPr>
      <w:r w:rsidRPr="009F5607">
        <w:rPr>
          <w:b/>
          <w:bCs/>
          <w:lang w:val="tr-TR"/>
        </w:rPr>
        <w:lastRenderedPageBreak/>
        <w:t>(6)</w:t>
      </w:r>
      <w:r w:rsidRPr="009F5607">
        <w:rPr>
          <w:lang w:val="tr-TR"/>
        </w:rPr>
        <w:t xml:space="preserve"> </w:t>
      </w:r>
      <w:r w:rsidR="00046307" w:rsidRPr="009F5607">
        <w:rPr>
          <w:lang w:val="tr-TR"/>
        </w:rPr>
        <w:t xml:space="preserve">Değerlendirme formunun mutlaka </w:t>
      </w:r>
      <w:r w:rsidR="00843946">
        <w:rPr>
          <w:lang w:val="tr-TR"/>
        </w:rPr>
        <w:t>iş yerindeki</w:t>
      </w:r>
      <w:r w:rsidR="00046307" w:rsidRPr="009F5607">
        <w:rPr>
          <w:lang w:val="tr-TR"/>
        </w:rPr>
        <w:t xml:space="preserve"> bir yetkili tarafından imzalanmış ve mühürlenmiş olması gerekir. Aksi halde belge geçersiz sayılır.</w:t>
      </w:r>
    </w:p>
    <w:p w14:paraId="79CCB372" w14:textId="5CA8C4BD" w:rsidR="002C2923" w:rsidRPr="009F5607" w:rsidRDefault="002C2923" w:rsidP="00043C4D">
      <w:pPr>
        <w:pStyle w:val="NormalWeb"/>
        <w:jc w:val="both"/>
        <w:rPr>
          <w:b/>
          <w:bCs/>
          <w:lang w:val="tr-TR"/>
        </w:rPr>
      </w:pPr>
      <w:r w:rsidRPr="009F5607">
        <w:rPr>
          <w:b/>
          <w:bCs/>
          <w:lang w:val="tr-TR"/>
        </w:rPr>
        <w:t>Değerlendirme</w:t>
      </w:r>
    </w:p>
    <w:p w14:paraId="0943E209" w14:textId="302925F2" w:rsidR="001D5F08" w:rsidRDefault="002C2923" w:rsidP="001D5F08">
      <w:pPr>
        <w:pStyle w:val="NormalWeb"/>
        <w:spacing w:before="0" w:beforeAutospacing="0" w:after="0" w:afterAutospacing="0"/>
        <w:jc w:val="both"/>
        <w:rPr>
          <w:lang w:val="tr-TR"/>
        </w:rPr>
      </w:pPr>
      <w:r w:rsidRPr="009F5607">
        <w:rPr>
          <w:b/>
          <w:bCs/>
          <w:lang w:val="tr-TR"/>
        </w:rPr>
        <w:t xml:space="preserve">MADDE </w:t>
      </w:r>
      <w:proofErr w:type="gramStart"/>
      <w:r w:rsidR="00D40214">
        <w:rPr>
          <w:b/>
          <w:bCs/>
          <w:lang w:val="tr-TR"/>
        </w:rPr>
        <w:t>12</w:t>
      </w:r>
      <w:r w:rsidRPr="009F5607">
        <w:rPr>
          <w:b/>
          <w:bCs/>
          <w:lang w:val="tr-TR"/>
        </w:rPr>
        <w:t xml:space="preserve"> -</w:t>
      </w:r>
      <w:proofErr w:type="gramEnd"/>
      <w:r w:rsidRPr="009F5607">
        <w:rPr>
          <w:b/>
          <w:bCs/>
          <w:lang w:val="tr-TR"/>
        </w:rPr>
        <w:t xml:space="preserve"> (1)</w:t>
      </w:r>
      <w:r w:rsidR="009F5607" w:rsidRPr="009F5607">
        <w:rPr>
          <w:lang w:val="tr-TR"/>
        </w:rPr>
        <w:t xml:space="preserve"> Teslim edilen formlar ve raporlar, Staj Programı Komisyonu tarafından görevlendirilen bölüm öğretim elemanlarınca incelenir. Değerlendirme sonunda öğrencinin stajı </w:t>
      </w:r>
      <w:proofErr w:type="spellStart"/>
      <w:r w:rsidR="009F5607" w:rsidRPr="009F5607">
        <w:rPr>
          <w:lang w:val="tr-TR"/>
        </w:rPr>
        <w:t>notlandırılır</w:t>
      </w:r>
      <w:proofErr w:type="spellEnd"/>
      <w:r w:rsidR="009F5607" w:rsidRPr="009F5607">
        <w:rPr>
          <w:lang w:val="tr-TR"/>
        </w:rPr>
        <w:t xml:space="preserve">. Stajı başarısız bulunan öğrenciler, </w:t>
      </w:r>
      <w:r w:rsidR="0032429C" w:rsidRPr="009F5607">
        <w:rPr>
          <w:lang w:val="tr-TR"/>
        </w:rPr>
        <w:t xml:space="preserve">Staj Programı </w:t>
      </w:r>
      <w:r w:rsidR="009F5607" w:rsidRPr="009F5607">
        <w:rPr>
          <w:lang w:val="tr-TR"/>
        </w:rPr>
        <w:t>Komisyon</w:t>
      </w:r>
      <w:r w:rsidR="0032429C">
        <w:rPr>
          <w:lang w:val="tr-TR"/>
        </w:rPr>
        <w:t>u</w:t>
      </w:r>
      <w:r w:rsidR="009F5607" w:rsidRPr="009F5607">
        <w:rPr>
          <w:lang w:val="tr-TR"/>
        </w:rPr>
        <w:t xml:space="preserve"> tarafından ilan edilen tarihte, </w:t>
      </w:r>
      <w:r w:rsidR="0032429C">
        <w:rPr>
          <w:lang w:val="tr-TR"/>
        </w:rPr>
        <w:t>k</w:t>
      </w:r>
      <w:r w:rsidR="009F5607" w:rsidRPr="009F5607">
        <w:rPr>
          <w:lang w:val="tr-TR"/>
        </w:rPr>
        <w:t>omisyona başvurarak başarısızlık nedenlerini öğrenebilirler.</w:t>
      </w:r>
    </w:p>
    <w:p w14:paraId="686C4D40" w14:textId="008E0E48" w:rsidR="001D5F08" w:rsidRDefault="009F5607" w:rsidP="001D5F08">
      <w:pPr>
        <w:pStyle w:val="NormalWeb"/>
        <w:spacing w:before="0" w:beforeAutospacing="0" w:after="0" w:afterAutospacing="0"/>
        <w:jc w:val="both"/>
        <w:rPr>
          <w:lang w:val="tr-TR"/>
        </w:rPr>
      </w:pPr>
      <w:r w:rsidRPr="009F5607">
        <w:rPr>
          <w:b/>
          <w:bCs/>
          <w:lang w:val="tr-TR"/>
        </w:rPr>
        <w:t>(2)</w:t>
      </w:r>
      <w:r w:rsidRPr="009F5607">
        <w:rPr>
          <w:lang w:val="tr-TR"/>
        </w:rPr>
        <w:t xml:space="preserve"> Başarısız sayılan öğrenci, aynı programı farklı bir </w:t>
      </w:r>
      <w:r w:rsidR="00FE1BC8">
        <w:rPr>
          <w:lang w:val="tr-TR"/>
        </w:rPr>
        <w:t>iş yerinde</w:t>
      </w:r>
      <w:r w:rsidRPr="009F5607">
        <w:rPr>
          <w:lang w:val="tr-TR"/>
        </w:rPr>
        <w:t xml:space="preserve"> tekrarlamak zorundadır.</w:t>
      </w:r>
    </w:p>
    <w:p w14:paraId="70B585EC" w14:textId="77777777" w:rsidR="001D5F08" w:rsidRDefault="009F5607" w:rsidP="001D5F08">
      <w:pPr>
        <w:pStyle w:val="NormalWeb"/>
        <w:spacing w:before="0" w:beforeAutospacing="0" w:after="0" w:afterAutospacing="0"/>
        <w:jc w:val="both"/>
        <w:rPr>
          <w:lang w:val="tr-TR"/>
        </w:rPr>
      </w:pPr>
      <w:r w:rsidRPr="009F5607">
        <w:rPr>
          <w:b/>
          <w:bCs/>
          <w:lang w:val="tr-TR"/>
        </w:rPr>
        <w:t>(3)</w:t>
      </w:r>
      <w:r w:rsidRPr="009F5607">
        <w:rPr>
          <w:lang w:val="tr-TR"/>
        </w:rPr>
        <w:t xml:space="preserve"> Staj Programı Komisyonu tarafından çok başarılı bulunan bir çalışmanın, diğer öğrencilerin de yararlanmasını sağlamak maksadıyla, ilgili öğrenci tarafından bölümde sunulması istenebilir.</w:t>
      </w:r>
    </w:p>
    <w:p w14:paraId="1411C420" w14:textId="77777777" w:rsidR="001D5F08" w:rsidRDefault="009F5607" w:rsidP="001D5F08">
      <w:pPr>
        <w:pStyle w:val="NormalWeb"/>
        <w:spacing w:before="0" w:beforeAutospacing="0" w:after="0" w:afterAutospacing="0"/>
        <w:jc w:val="both"/>
        <w:rPr>
          <w:lang w:val="tr-TR"/>
        </w:rPr>
      </w:pPr>
      <w:r w:rsidRPr="009F5607">
        <w:rPr>
          <w:b/>
          <w:bCs/>
          <w:lang w:val="tr-TR"/>
        </w:rPr>
        <w:t>(4)</w:t>
      </w:r>
      <w:r w:rsidRPr="009F5607">
        <w:rPr>
          <w:lang w:val="tr-TR"/>
        </w:rPr>
        <w:t xml:space="preserve"> Staj programının değerlendirme yöntemi aşağıda belirtildiği şekilde yapılmaktadır:</w:t>
      </w:r>
    </w:p>
    <w:p w14:paraId="4E815177" w14:textId="77777777" w:rsidR="001D5F08" w:rsidRDefault="009F5607" w:rsidP="001D5F08">
      <w:pPr>
        <w:pStyle w:val="NormalWeb"/>
        <w:spacing w:before="0" w:beforeAutospacing="0" w:after="0" w:afterAutospacing="0"/>
        <w:jc w:val="both"/>
        <w:rPr>
          <w:lang w:val="tr-TR"/>
        </w:rPr>
      </w:pPr>
      <w:r w:rsidRPr="009F5607">
        <w:rPr>
          <w:lang w:val="tr-TR"/>
        </w:rPr>
        <w:t>Final raporu: %40</w:t>
      </w:r>
    </w:p>
    <w:p w14:paraId="7C19BBCF" w14:textId="77777777" w:rsidR="001D5F08" w:rsidRDefault="009F5607" w:rsidP="001D5F08">
      <w:pPr>
        <w:pStyle w:val="NormalWeb"/>
        <w:spacing w:before="0" w:beforeAutospacing="0" w:after="0" w:afterAutospacing="0"/>
        <w:jc w:val="both"/>
        <w:rPr>
          <w:lang w:val="tr-TR"/>
        </w:rPr>
      </w:pPr>
      <w:r w:rsidRPr="009F5607">
        <w:rPr>
          <w:lang w:val="tr-TR"/>
        </w:rPr>
        <w:t>Final sunumu: %40</w:t>
      </w:r>
    </w:p>
    <w:p w14:paraId="3E4D35C3" w14:textId="11124C1E" w:rsidR="001D5F08" w:rsidRDefault="009F5607" w:rsidP="001D5F08">
      <w:pPr>
        <w:pStyle w:val="NormalWeb"/>
        <w:spacing w:before="0" w:beforeAutospacing="0" w:after="0" w:afterAutospacing="0"/>
        <w:jc w:val="both"/>
        <w:rPr>
          <w:lang w:val="tr-TR"/>
        </w:rPr>
      </w:pPr>
      <w:r w:rsidRPr="009F5607">
        <w:rPr>
          <w:lang w:val="tr-TR"/>
        </w:rPr>
        <w:t xml:space="preserve">İşyeri </w:t>
      </w:r>
      <w:r w:rsidR="002039F4">
        <w:rPr>
          <w:lang w:val="tr-TR"/>
        </w:rPr>
        <w:t>danışmanının</w:t>
      </w:r>
      <w:r w:rsidRPr="009F5607">
        <w:rPr>
          <w:lang w:val="tr-TR"/>
        </w:rPr>
        <w:t xml:space="preserve"> değerlendirme anketi: %20</w:t>
      </w:r>
    </w:p>
    <w:p w14:paraId="11D99CD8" w14:textId="77777777" w:rsidR="001D5F08" w:rsidRDefault="009F5607" w:rsidP="001D5F08">
      <w:pPr>
        <w:pStyle w:val="NormalWeb"/>
        <w:spacing w:before="0" w:beforeAutospacing="0" w:after="0" w:afterAutospacing="0"/>
        <w:jc w:val="both"/>
        <w:rPr>
          <w:lang w:val="tr-TR"/>
        </w:rPr>
      </w:pPr>
      <w:r w:rsidRPr="009F5607">
        <w:rPr>
          <w:b/>
          <w:bCs/>
          <w:lang w:val="tr-TR"/>
        </w:rPr>
        <w:t>(5)</w:t>
      </w:r>
      <w:r w:rsidRPr="009F5607">
        <w:rPr>
          <w:lang w:val="tr-TR"/>
        </w:rPr>
        <w:t xml:space="preserve"> Staj raporunun değerlendirilmesinde aşağıdaki puanlama anahtarı esas alınır:</w:t>
      </w:r>
    </w:p>
    <w:p w14:paraId="0D1C635B" w14:textId="7BF95D38" w:rsidR="001D5F08" w:rsidRDefault="00744D93" w:rsidP="001D5F08">
      <w:pPr>
        <w:pStyle w:val="NormalWeb"/>
        <w:spacing w:before="0" w:beforeAutospacing="0" w:after="0" w:afterAutospacing="0"/>
        <w:jc w:val="both"/>
        <w:rPr>
          <w:lang w:val="tr-TR"/>
        </w:rPr>
      </w:pPr>
      <w:r>
        <w:rPr>
          <w:lang w:val="tr-TR"/>
        </w:rPr>
        <w:t>Dil Kullanımı: 20 Puan</w:t>
      </w:r>
    </w:p>
    <w:p w14:paraId="738DF5E1" w14:textId="7BDA2EBB" w:rsidR="00744D93" w:rsidRDefault="00744D93" w:rsidP="001D5F08">
      <w:pPr>
        <w:pStyle w:val="NormalWeb"/>
        <w:spacing w:before="0" w:beforeAutospacing="0" w:after="0" w:afterAutospacing="0"/>
        <w:jc w:val="both"/>
        <w:rPr>
          <w:lang w:val="tr-TR"/>
        </w:rPr>
      </w:pPr>
      <w:r>
        <w:rPr>
          <w:lang w:val="tr-TR"/>
        </w:rPr>
        <w:t>Giriş:</w:t>
      </w:r>
      <w:r w:rsidR="00EF359B">
        <w:rPr>
          <w:lang w:val="tr-TR"/>
        </w:rPr>
        <w:t xml:space="preserve"> </w:t>
      </w:r>
      <w:r w:rsidR="00FF7831">
        <w:rPr>
          <w:lang w:val="tr-TR"/>
        </w:rPr>
        <w:t>10 Puan</w:t>
      </w:r>
    </w:p>
    <w:p w14:paraId="2F08AA6A" w14:textId="0668A889" w:rsidR="00FF7831" w:rsidRDefault="00FF7831" w:rsidP="001D5F08">
      <w:pPr>
        <w:pStyle w:val="NormalWeb"/>
        <w:spacing w:before="0" w:beforeAutospacing="0" w:after="0" w:afterAutospacing="0"/>
        <w:jc w:val="both"/>
        <w:rPr>
          <w:lang w:val="tr-TR"/>
        </w:rPr>
      </w:pPr>
      <w:r>
        <w:rPr>
          <w:lang w:val="tr-TR"/>
        </w:rPr>
        <w:t>Problem Tanımı: 15 Puan</w:t>
      </w:r>
    </w:p>
    <w:p w14:paraId="09F62FDD" w14:textId="24C738A3" w:rsidR="00FF7831" w:rsidRDefault="00FF7831" w:rsidP="001D5F08">
      <w:pPr>
        <w:pStyle w:val="NormalWeb"/>
        <w:spacing w:before="0" w:beforeAutospacing="0" w:after="0" w:afterAutospacing="0"/>
        <w:jc w:val="both"/>
        <w:rPr>
          <w:lang w:val="tr-TR"/>
        </w:rPr>
      </w:pPr>
      <w:r>
        <w:rPr>
          <w:lang w:val="tr-TR"/>
        </w:rPr>
        <w:t>Literatür Taraması: 10 Puan</w:t>
      </w:r>
    </w:p>
    <w:p w14:paraId="393D97EB" w14:textId="7D42354D" w:rsidR="00FF7831" w:rsidRDefault="00FF7831" w:rsidP="001D5F08">
      <w:pPr>
        <w:pStyle w:val="NormalWeb"/>
        <w:spacing w:before="0" w:beforeAutospacing="0" w:after="0" w:afterAutospacing="0"/>
        <w:jc w:val="both"/>
        <w:rPr>
          <w:lang w:val="tr-TR"/>
        </w:rPr>
      </w:pPr>
      <w:r>
        <w:rPr>
          <w:lang w:val="tr-TR"/>
        </w:rPr>
        <w:t>Metodoloji: 35 Puan</w:t>
      </w:r>
    </w:p>
    <w:p w14:paraId="5CAD4E0F" w14:textId="196DAB47" w:rsidR="00FF7831" w:rsidRDefault="00FF7831" w:rsidP="001D5F08">
      <w:pPr>
        <w:pStyle w:val="NormalWeb"/>
        <w:spacing w:before="0" w:beforeAutospacing="0" w:after="0" w:afterAutospacing="0"/>
        <w:jc w:val="both"/>
        <w:rPr>
          <w:lang w:val="tr-TR"/>
        </w:rPr>
      </w:pPr>
      <w:r>
        <w:rPr>
          <w:lang w:val="tr-TR"/>
        </w:rPr>
        <w:t>Tartışma: 10 Puan</w:t>
      </w:r>
    </w:p>
    <w:p w14:paraId="0CF79FF6" w14:textId="77777777" w:rsidR="00744D93" w:rsidRDefault="00744D93" w:rsidP="001D5F08">
      <w:pPr>
        <w:pStyle w:val="NormalWeb"/>
        <w:spacing w:before="0" w:beforeAutospacing="0" w:after="0" w:afterAutospacing="0"/>
        <w:jc w:val="both"/>
        <w:rPr>
          <w:lang w:val="tr-TR"/>
        </w:rPr>
      </w:pPr>
    </w:p>
    <w:tbl>
      <w:tblPr>
        <w:tblW w:w="0" w:type="auto"/>
        <w:tblInd w:w="113" w:type="dxa"/>
        <w:tblLayout w:type="fixed"/>
        <w:tblLook w:val="04A0" w:firstRow="1" w:lastRow="0" w:firstColumn="1" w:lastColumn="0" w:noHBand="0" w:noVBand="1"/>
      </w:tblPr>
      <w:tblGrid>
        <w:gridCol w:w="2122"/>
        <w:gridCol w:w="2126"/>
        <w:gridCol w:w="2032"/>
        <w:gridCol w:w="1545"/>
        <w:gridCol w:w="1638"/>
      </w:tblGrid>
      <w:tr w:rsidR="00183F10" w:rsidRPr="009F5607" w14:paraId="02A00F19" w14:textId="77777777" w:rsidTr="00A63331">
        <w:trPr>
          <w:trHeight w:val="288"/>
        </w:trPr>
        <w:tc>
          <w:tcPr>
            <w:tcW w:w="2122" w:type="dxa"/>
            <w:tcBorders>
              <w:top w:val="single" w:sz="4" w:space="0" w:color="auto"/>
              <w:left w:val="single" w:sz="4" w:space="0" w:color="auto"/>
              <w:bottom w:val="single" w:sz="4" w:space="0" w:color="auto"/>
              <w:right w:val="single" w:sz="4" w:space="0" w:color="auto"/>
            </w:tcBorders>
            <w:noWrap/>
            <w:hideMark/>
          </w:tcPr>
          <w:p w14:paraId="7BAF4514"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Kategori</w:t>
            </w:r>
          </w:p>
        </w:tc>
        <w:tc>
          <w:tcPr>
            <w:tcW w:w="2126" w:type="dxa"/>
            <w:tcBorders>
              <w:top w:val="single" w:sz="4" w:space="0" w:color="auto"/>
              <w:left w:val="single" w:sz="4" w:space="0" w:color="auto"/>
              <w:bottom w:val="single" w:sz="4" w:space="0" w:color="auto"/>
              <w:right w:val="single" w:sz="4" w:space="0" w:color="auto"/>
            </w:tcBorders>
            <w:noWrap/>
            <w:hideMark/>
          </w:tcPr>
          <w:p w14:paraId="0DFA0455"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Mükemmel (90-100)</w:t>
            </w:r>
          </w:p>
        </w:tc>
        <w:tc>
          <w:tcPr>
            <w:tcW w:w="2032" w:type="dxa"/>
            <w:tcBorders>
              <w:top w:val="single" w:sz="4" w:space="0" w:color="auto"/>
              <w:left w:val="single" w:sz="4" w:space="0" w:color="auto"/>
              <w:bottom w:val="single" w:sz="4" w:space="0" w:color="auto"/>
              <w:right w:val="single" w:sz="4" w:space="0" w:color="auto"/>
            </w:tcBorders>
            <w:noWrap/>
            <w:hideMark/>
          </w:tcPr>
          <w:p w14:paraId="4B84F24A"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Tatmin Edici (70-90)</w:t>
            </w:r>
          </w:p>
        </w:tc>
        <w:tc>
          <w:tcPr>
            <w:tcW w:w="1545" w:type="dxa"/>
            <w:tcBorders>
              <w:top w:val="single" w:sz="4" w:space="0" w:color="auto"/>
              <w:left w:val="single" w:sz="4" w:space="0" w:color="auto"/>
              <w:bottom w:val="single" w:sz="4" w:space="0" w:color="auto"/>
              <w:right w:val="single" w:sz="4" w:space="0" w:color="auto"/>
            </w:tcBorders>
            <w:noWrap/>
            <w:hideMark/>
          </w:tcPr>
          <w:p w14:paraId="464FF0AD"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Zayıf (50-70)</w:t>
            </w:r>
          </w:p>
        </w:tc>
        <w:tc>
          <w:tcPr>
            <w:tcW w:w="1638" w:type="dxa"/>
            <w:tcBorders>
              <w:top w:val="single" w:sz="4" w:space="0" w:color="auto"/>
              <w:left w:val="single" w:sz="4" w:space="0" w:color="auto"/>
              <w:bottom w:val="single" w:sz="4" w:space="0" w:color="auto"/>
              <w:right w:val="single" w:sz="4" w:space="0" w:color="auto"/>
            </w:tcBorders>
            <w:noWrap/>
            <w:hideMark/>
          </w:tcPr>
          <w:p w14:paraId="03D0F6FE"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Kabul Edilemez (0)</w:t>
            </w:r>
          </w:p>
        </w:tc>
      </w:tr>
      <w:tr w:rsidR="00183F10" w:rsidRPr="009F5607" w14:paraId="4EF79BC9" w14:textId="77777777" w:rsidTr="00A63331">
        <w:trPr>
          <w:trHeight w:val="1728"/>
        </w:trPr>
        <w:tc>
          <w:tcPr>
            <w:tcW w:w="2122" w:type="dxa"/>
            <w:tcBorders>
              <w:top w:val="single" w:sz="4" w:space="0" w:color="auto"/>
              <w:left w:val="single" w:sz="4" w:space="0" w:color="auto"/>
              <w:bottom w:val="single" w:sz="4" w:space="0" w:color="auto"/>
              <w:right w:val="single" w:sz="4" w:space="0" w:color="auto"/>
            </w:tcBorders>
            <w:noWrap/>
            <w:hideMark/>
          </w:tcPr>
          <w:p w14:paraId="516FD4A0" w14:textId="7F745478"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Dil Kullanımı</w:t>
            </w:r>
            <w:r w:rsidR="005E3AAB">
              <w:rPr>
                <w:rFonts w:ascii="Arial" w:hAnsi="Arial" w:cs="Arial"/>
                <w:sz w:val="20"/>
                <w:szCs w:val="20"/>
                <w:lang w:val="tr-TR"/>
              </w:rPr>
              <w:t xml:space="preserve"> (%20)</w:t>
            </w:r>
          </w:p>
        </w:tc>
        <w:tc>
          <w:tcPr>
            <w:tcW w:w="2126" w:type="dxa"/>
            <w:tcBorders>
              <w:top w:val="single" w:sz="4" w:space="0" w:color="auto"/>
              <w:left w:val="single" w:sz="4" w:space="0" w:color="auto"/>
              <w:bottom w:val="single" w:sz="4" w:space="0" w:color="auto"/>
              <w:right w:val="single" w:sz="4" w:space="0" w:color="auto"/>
            </w:tcBorders>
            <w:hideMark/>
          </w:tcPr>
          <w:p w14:paraId="4A3CCDDA"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Uygun akademik dil, yazım/dil bilgisi hatası yok, mükemmel organizasyon</w:t>
            </w:r>
          </w:p>
        </w:tc>
        <w:tc>
          <w:tcPr>
            <w:tcW w:w="2032" w:type="dxa"/>
            <w:tcBorders>
              <w:top w:val="single" w:sz="4" w:space="0" w:color="auto"/>
              <w:left w:val="single" w:sz="4" w:space="0" w:color="auto"/>
              <w:bottom w:val="single" w:sz="4" w:space="0" w:color="auto"/>
              <w:right w:val="single" w:sz="4" w:space="0" w:color="auto"/>
            </w:tcBorders>
            <w:hideMark/>
          </w:tcPr>
          <w:p w14:paraId="19B1F8DE"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Uygun akademik dil, nadir yazım/dil bilgisi hatası, ufak tablo/şekil hataları</w:t>
            </w:r>
          </w:p>
        </w:tc>
        <w:tc>
          <w:tcPr>
            <w:tcW w:w="1545" w:type="dxa"/>
            <w:tcBorders>
              <w:top w:val="single" w:sz="4" w:space="0" w:color="auto"/>
              <w:left w:val="single" w:sz="4" w:space="0" w:color="auto"/>
              <w:bottom w:val="single" w:sz="4" w:space="0" w:color="auto"/>
              <w:right w:val="single" w:sz="4" w:space="0" w:color="auto"/>
            </w:tcBorders>
            <w:hideMark/>
          </w:tcPr>
          <w:p w14:paraId="5BA519DD"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Uygun olmayan İngilizce, sık yazım/dil bilgisi hatası</w:t>
            </w:r>
          </w:p>
        </w:tc>
        <w:tc>
          <w:tcPr>
            <w:tcW w:w="1638" w:type="dxa"/>
            <w:tcBorders>
              <w:top w:val="single" w:sz="4" w:space="0" w:color="auto"/>
              <w:left w:val="single" w:sz="4" w:space="0" w:color="auto"/>
              <w:bottom w:val="single" w:sz="4" w:space="0" w:color="auto"/>
              <w:right w:val="single" w:sz="4" w:space="0" w:color="auto"/>
            </w:tcBorders>
            <w:hideMark/>
          </w:tcPr>
          <w:p w14:paraId="67DE1C7B"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Uygun olmayan İngilizce, sık yazım/dil bilgisi hatası, organizasyon eksikliği</w:t>
            </w:r>
          </w:p>
        </w:tc>
      </w:tr>
      <w:tr w:rsidR="00183F10" w:rsidRPr="009F5607" w14:paraId="30C19A45" w14:textId="77777777" w:rsidTr="00A63331">
        <w:trPr>
          <w:trHeight w:val="1440"/>
        </w:trPr>
        <w:tc>
          <w:tcPr>
            <w:tcW w:w="2122" w:type="dxa"/>
            <w:tcBorders>
              <w:top w:val="single" w:sz="4" w:space="0" w:color="auto"/>
              <w:left w:val="single" w:sz="4" w:space="0" w:color="auto"/>
              <w:bottom w:val="single" w:sz="4" w:space="0" w:color="auto"/>
              <w:right w:val="single" w:sz="4" w:space="0" w:color="auto"/>
            </w:tcBorders>
            <w:noWrap/>
            <w:hideMark/>
          </w:tcPr>
          <w:p w14:paraId="0C204697" w14:textId="40921DBA"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Giriş</w:t>
            </w:r>
            <w:r w:rsidR="005E3AAB">
              <w:rPr>
                <w:rFonts w:ascii="Arial" w:hAnsi="Arial" w:cs="Arial"/>
                <w:sz w:val="20"/>
                <w:szCs w:val="20"/>
                <w:lang w:val="tr-TR"/>
              </w:rPr>
              <w:t xml:space="preserve"> (%10)</w:t>
            </w:r>
          </w:p>
        </w:tc>
        <w:tc>
          <w:tcPr>
            <w:tcW w:w="2126" w:type="dxa"/>
            <w:tcBorders>
              <w:top w:val="single" w:sz="4" w:space="0" w:color="auto"/>
              <w:left w:val="single" w:sz="4" w:space="0" w:color="auto"/>
              <w:bottom w:val="single" w:sz="4" w:space="0" w:color="auto"/>
              <w:right w:val="single" w:sz="4" w:space="0" w:color="auto"/>
            </w:tcBorders>
            <w:hideMark/>
          </w:tcPr>
          <w:p w14:paraId="4D40B6CB"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Net genel bakış (şirket/kurum ve sistem), mükemmel organizasyon</w:t>
            </w:r>
          </w:p>
        </w:tc>
        <w:tc>
          <w:tcPr>
            <w:tcW w:w="2032" w:type="dxa"/>
            <w:tcBorders>
              <w:top w:val="single" w:sz="4" w:space="0" w:color="auto"/>
              <w:left w:val="single" w:sz="4" w:space="0" w:color="auto"/>
              <w:bottom w:val="single" w:sz="4" w:space="0" w:color="auto"/>
              <w:right w:val="single" w:sz="4" w:space="0" w:color="auto"/>
            </w:tcBorders>
            <w:hideMark/>
          </w:tcPr>
          <w:p w14:paraId="46B15C78"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Net genel bakış (şirket/kurum ve sistem)</w:t>
            </w:r>
          </w:p>
        </w:tc>
        <w:tc>
          <w:tcPr>
            <w:tcW w:w="1545" w:type="dxa"/>
            <w:tcBorders>
              <w:top w:val="single" w:sz="4" w:space="0" w:color="auto"/>
              <w:left w:val="single" w:sz="4" w:space="0" w:color="auto"/>
              <w:bottom w:val="single" w:sz="4" w:space="0" w:color="auto"/>
              <w:right w:val="single" w:sz="4" w:space="0" w:color="auto"/>
            </w:tcBorders>
            <w:hideMark/>
          </w:tcPr>
          <w:p w14:paraId="1D352F74"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Yetersiz sistem sunumu</w:t>
            </w:r>
          </w:p>
        </w:tc>
        <w:tc>
          <w:tcPr>
            <w:tcW w:w="1638" w:type="dxa"/>
            <w:tcBorders>
              <w:top w:val="single" w:sz="4" w:space="0" w:color="auto"/>
              <w:left w:val="single" w:sz="4" w:space="0" w:color="auto"/>
              <w:bottom w:val="single" w:sz="4" w:space="0" w:color="auto"/>
              <w:right w:val="single" w:sz="4" w:space="0" w:color="auto"/>
            </w:tcBorders>
            <w:hideMark/>
          </w:tcPr>
          <w:p w14:paraId="1C6A3009"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Yetersiz genel bakış</w:t>
            </w:r>
          </w:p>
        </w:tc>
      </w:tr>
      <w:tr w:rsidR="00183F10" w:rsidRPr="009F5607" w14:paraId="71CAF788" w14:textId="77777777" w:rsidTr="00A63331">
        <w:trPr>
          <w:trHeight w:val="864"/>
        </w:trPr>
        <w:tc>
          <w:tcPr>
            <w:tcW w:w="2122" w:type="dxa"/>
            <w:tcBorders>
              <w:top w:val="single" w:sz="4" w:space="0" w:color="auto"/>
              <w:left w:val="single" w:sz="4" w:space="0" w:color="auto"/>
              <w:bottom w:val="single" w:sz="4" w:space="0" w:color="auto"/>
              <w:right w:val="single" w:sz="4" w:space="0" w:color="auto"/>
            </w:tcBorders>
            <w:noWrap/>
            <w:hideMark/>
          </w:tcPr>
          <w:p w14:paraId="0E480A1C" w14:textId="14A30EBF"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Problem Tanımı</w:t>
            </w:r>
            <w:r w:rsidR="005E3AAB">
              <w:rPr>
                <w:rFonts w:ascii="Arial" w:hAnsi="Arial" w:cs="Arial"/>
                <w:sz w:val="20"/>
                <w:szCs w:val="20"/>
                <w:lang w:val="tr-TR"/>
              </w:rPr>
              <w:t xml:space="preserve"> </w:t>
            </w:r>
            <w:r w:rsidR="002D2B51">
              <w:rPr>
                <w:rFonts w:ascii="Arial" w:hAnsi="Arial" w:cs="Arial"/>
                <w:sz w:val="20"/>
                <w:szCs w:val="20"/>
                <w:lang w:val="tr-TR"/>
              </w:rPr>
              <w:t>(%15)</w:t>
            </w:r>
          </w:p>
        </w:tc>
        <w:tc>
          <w:tcPr>
            <w:tcW w:w="2126" w:type="dxa"/>
            <w:tcBorders>
              <w:top w:val="single" w:sz="4" w:space="0" w:color="auto"/>
              <w:left w:val="single" w:sz="4" w:space="0" w:color="auto"/>
              <w:bottom w:val="single" w:sz="4" w:space="0" w:color="auto"/>
              <w:right w:val="single" w:sz="4" w:space="0" w:color="auto"/>
            </w:tcBorders>
            <w:hideMark/>
          </w:tcPr>
          <w:p w14:paraId="7CB87AC2"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Problem bütünüyle iyi tanımlanmış</w:t>
            </w:r>
          </w:p>
        </w:tc>
        <w:tc>
          <w:tcPr>
            <w:tcW w:w="2032" w:type="dxa"/>
            <w:tcBorders>
              <w:top w:val="single" w:sz="4" w:space="0" w:color="auto"/>
              <w:left w:val="single" w:sz="4" w:space="0" w:color="auto"/>
              <w:bottom w:val="single" w:sz="4" w:space="0" w:color="auto"/>
              <w:right w:val="single" w:sz="4" w:space="0" w:color="auto"/>
            </w:tcBorders>
            <w:hideMark/>
          </w:tcPr>
          <w:p w14:paraId="4C4A5338"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Problemin tanımı yeterince iyi</w:t>
            </w:r>
          </w:p>
        </w:tc>
        <w:tc>
          <w:tcPr>
            <w:tcW w:w="1545" w:type="dxa"/>
            <w:tcBorders>
              <w:top w:val="single" w:sz="4" w:space="0" w:color="auto"/>
              <w:left w:val="single" w:sz="4" w:space="0" w:color="auto"/>
              <w:bottom w:val="single" w:sz="4" w:space="0" w:color="auto"/>
              <w:right w:val="single" w:sz="4" w:space="0" w:color="auto"/>
            </w:tcBorders>
            <w:hideMark/>
          </w:tcPr>
          <w:p w14:paraId="5A67772A"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Belirtiler çerçevelenmeden ifade edilmiş</w:t>
            </w:r>
          </w:p>
        </w:tc>
        <w:tc>
          <w:tcPr>
            <w:tcW w:w="1638" w:type="dxa"/>
            <w:tcBorders>
              <w:top w:val="single" w:sz="4" w:space="0" w:color="auto"/>
              <w:left w:val="single" w:sz="4" w:space="0" w:color="auto"/>
              <w:bottom w:val="single" w:sz="4" w:space="0" w:color="auto"/>
              <w:right w:val="single" w:sz="4" w:space="0" w:color="auto"/>
            </w:tcBorders>
            <w:hideMark/>
          </w:tcPr>
          <w:p w14:paraId="4E536EB5"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Problemin genel bakışını sağlamada başarısız</w:t>
            </w:r>
          </w:p>
        </w:tc>
      </w:tr>
      <w:tr w:rsidR="00183F10" w:rsidRPr="009F5607" w14:paraId="3BDF7E76" w14:textId="77777777" w:rsidTr="00A63331">
        <w:trPr>
          <w:trHeight w:val="1152"/>
        </w:trPr>
        <w:tc>
          <w:tcPr>
            <w:tcW w:w="2122" w:type="dxa"/>
            <w:tcBorders>
              <w:top w:val="single" w:sz="4" w:space="0" w:color="auto"/>
              <w:left w:val="single" w:sz="4" w:space="0" w:color="auto"/>
              <w:bottom w:val="single" w:sz="4" w:space="0" w:color="auto"/>
              <w:right w:val="single" w:sz="4" w:space="0" w:color="auto"/>
            </w:tcBorders>
            <w:noWrap/>
            <w:hideMark/>
          </w:tcPr>
          <w:p w14:paraId="12871E2F" w14:textId="239B0160"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Literatür Taraması</w:t>
            </w:r>
            <w:r w:rsidR="002D2B51">
              <w:rPr>
                <w:rFonts w:ascii="Arial" w:hAnsi="Arial" w:cs="Arial"/>
                <w:sz w:val="20"/>
                <w:szCs w:val="20"/>
                <w:lang w:val="tr-TR"/>
              </w:rPr>
              <w:t xml:space="preserve"> (%10)</w:t>
            </w:r>
          </w:p>
        </w:tc>
        <w:tc>
          <w:tcPr>
            <w:tcW w:w="2126" w:type="dxa"/>
            <w:tcBorders>
              <w:top w:val="single" w:sz="4" w:space="0" w:color="auto"/>
              <w:left w:val="single" w:sz="4" w:space="0" w:color="auto"/>
              <w:bottom w:val="single" w:sz="4" w:space="0" w:color="auto"/>
              <w:right w:val="single" w:sz="4" w:space="0" w:color="auto"/>
            </w:tcBorders>
            <w:hideMark/>
          </w:tcPr>
          <w:p w14:paraId="649DBBA0"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Yeterli tarama, mükemmel organizasyon</w:t>
            </w:r>
          </w:p>
        </w:tc>
        <w:tc>
          <w:tcPr>
            <w:tcW w:w="2032" w:type="dxa"/>
            <w:tcBorders>
              <w:top w:val="single" w:sz="4" w:space="0" w:color="auto"/>
              <w:left w:val="single" w:sz="4" w:space="0" w:color="auto"/>
              <w:bottom w:val="single" w:sz="4" w:space="0" w:color="auto"/>
              <w:right w:val="single" w:sz="4" w:space="0" w:color="auto"/>
            </w:tcBorders>
            <w:hideMark/>
          </w:tcPr>
          <w:p w14:paraId="1233DF11"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Yeterli tarama</w:t>
            </w:r>
          </w:p>
        </w:tc>
        <w:tc>
          <w:tcPr>
            <w:tcW w:w="1545" w:type="dxa"/>
            <w:tcBorders>
              <w:top w:val="single" w:sz="4" w:space="0" w:color="auto"/>
              <w:left w:val="single" w:sz="4" w:space="0" w:color="auto"/>
              <w:bottom w:val="single" w:sz="4" w:space="0" w:color="auto"/>
              <w:right w:val="single" w:sz="4" w:space="0" w:color="auto"/>
            </w:tcBorders>
            <w:hideMark/>
          </w:tcPr>
          <w:p w14:paraId="6B013EE7"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Alakasız literatür taraması</w:t>
            </w:r>
          </w:p>
        </w:tc>
        <w:tc>
          <w:tcPr>
            <w:tcW w:w="1638" w:type="dxa"/>
            <w:tcBorders>
              <w:top w:val="single" w:sz="4" w:space="0" w:color="auto"/>
              <w:left w:val="single" w:sz="4" w:space="0" w:color="auto"/>
              <w:bottom w:val="single" w:sz="4" w:space="0" w:color="auto"/>
              <w:right w:val="single" w:sz="4" w:space="0" w:color="auto"/>
            </w:tcBorders>
            <w:hideMark/>
          </w:tcPr>
          <w:p w14:paraId="29D718CF"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Literatür taraması yok veya alakasız</w:t>
            </w:r>
          </w:p>
        </w:tc>
      </w:tr>
      <w:tr w:rsidR="00183F10" w:rsidRPr="009F5607" w14:paraId="706F2DDB" w14:textId="77777777" w:rsidTr="00A63331">
        <w:trPr>
          <w:trHeight w:val="2592"/>
        </w:trPr>
        <w:tc>
          <w:tcPr>
            <w:tcW w:w="2122" w:type="dxa"/>
            <w:tcBorders>
              <w:top w:val="single" w:sz="4" w:space="0" w:color="auto"/>
              <w:left w:val="single" w:sz="4" w:space="0" w:color="auto"/>
              <w:bottom w:val="single" w:sz="4" w:space="0" w:color="auto"/>
              <w:right w:val="single" w:sz="4" w:space="0" w:color="auto"/>
            </w:tcBorders>
            <w:noWrap/>
            <w:hideMark/>
          </w:tcPr>
          <w:p w14:paraId="080356BA" w14:textId="032DE206"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lastRenderedPageBreak/>
              <w:t>Metodoloji</w:t>
            </w:r>
            <w:r w:rsidR="002D2B51">
              <w:rPr>
                <w:rFonts w:ascii="Arial" w:hAnsi="Arial" w:cs="Arial"/>
                <w:sz w:val="20"/>
                <w:szCs w:val="20"/>
                <w:lang w:val="tr-TR"/>
              </w:rPr>
              <w:t xml:space="preserve"> (%35)</w:t>
            </w:r>
          </w:p>
        </w:tc>
        <w:tc>
          <w:tcPr>
            <w:tcW w:w="2126" w:type="dxa"/>
            <w:tcBorders>
              <w:top w:val="single" w:sz="4" w:space="0" w:color="auto"/>
              <w:left w:val="single" w:sz="4" w:space="0" w:color="auto"/>
              <w:bottom w:val="single" w:sz="4" w:space="0" w:color="auto"/>
              <w:right w:val="single" w:sz="4" w:space="0" w:color="auto"/>
            </w:tcBorders>
            <w:hideMark/>
          </w:tcPr>
          <w:p w14:paraId="0322D998"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Tasarım kısıtlamaları, alternatifleri ve varsayımları hakkında derinlemesine açıklamalar, yasal sonuçlar, sağlık, çevre ve güvenlik göz önünde bulundurulmuş</w:t>
            </w:r>
          </w:p>
        </w:tc>
        <w:tc>
          <w:tcPr>
            <w:tcW w:w="2032" w:type="dxa"/>
            <w:tcBorders>
              <w:top w:val="single" w:sz="4" w:space="0" w:color="auto"/>
              <w:left w:val="single" w:sz="4" w:space="0" w:color="auto"/>
              <w:bottom w:val="single" w:sz="4" w:space="0" w:color="auto"/>
              <w:right w:val="single" w:sz="4" w:space="0" w:color="auto"/>
            </w:tcBorders>
            <w:hideMark/>
          </w:tcPr>
          <w:p w14:paraId="6B023C49"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Yeterli tasarım kriterleri ve örnek hesaplamalar, problem için uygun</w:t>
            </w:r>
          </w:p>
        </w:tc>
        <w:tc>
          <w:tcPr>
            <w:tcW w:w="1545" w:type="dxa"/>
            <w:tcBorders>
              <w:top w:val="single" w:sz="4" w:space="0" w:color="auto"/>
              <w:left w:val="single" w:sz="4" w:space="0" w:color="auto"/>
              <w:bottom w:val="single" w:sz="4" w:space="0" w:color="auto"/>
              <w:right w:val="single" w:sz="4" w:space="0" w:color="auto"/>
            </w:tcBorders>
            <w:hideMark/>
          </w:tcPr>
          <w:p w14:paraId="4FCFB2D5"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Uygun metodoloji eksik, model sınırlamalara rağmen çalışıyor</w:t>
            </w:r>
          </w:p>
        </w:tc>
        <w:tc>
          <w:tcPr>
            <w:tcW w:w="1638" w:type="dxa"/>
            <w:tcBorders>
              <w:top w:val="single" w:sz="4" w:space="0" w:color="auto"/>
              <w:left w:val="single" w:sz="4" w:space="0" w:color="auto"/>
              <w:bottom w:val="single" w:sz="4" w:space="0" w:color="auto"/>
              <w:right w:val="single" w:sz="4" w:space="0" w:color="auto"/>
            </w:tcBorders>
            <w:hideMark/>
          </w:tcPr>
          <w:p w14:paraId="6E0C7EF3"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Uygun metodoloji eksik, model çalışmıyor</w:t>
            </w:r>
          </w:p>
        </w:tc>
      </w:tr>
      <w:tr w:rsidR="00183F10" w:rsidRPr="005B2B9B" w14:paraId="6810966C" w14:textId="77777777" w:rsidTr="00A63331">
        <w:trPr>
          <w:trHeight w:val="1440"/>
        </w:trPr>
        <w:tc>
          <w:tcPr>
            <w:tcW w:w="2122" w:type="dxa"/>
            <w:tcBorders>
              <w:top w:val="single" w:sz="4" w:space="0" w:color="auto"/>
              <w:left w:val="single" w:sz="4" w:space="0" w:color="auto"/>
              <w:bottom w:val="single" w:sz="4" w:space="0" w:color="auto"/>
              <w:right w:val="single" w:sz="4" w:space="0" w:color="auto"/>
            </w:tcBorders>
            <w:noWrap/>
            <w:hideMark/>
          </w:tcPr>
          <w:p w14:paraId="743F14E1" w14:textId="0778A47E" w:rsidR="00183F10" w:rsidRPr="005B2B9B" w:rsidRDefault="00183F10" w:rsidP="0055257E">
            <w:pPr>
              <w:spacing w:after="0" w:line="240" w:lineRule="auto"/>
              <w:rPr>
                <w:rFonts w:ascii="Calibri" w:eastAsia="Times New Roman" w:hAnsi="Calibri" w:cs="Calibri"/>
                <w:color w:val="000000"/>
                <w:lang w:val="tr-TR"/>
              </w:rPr>
            </w:pPr>
            <w:r w:rsidRPr="005B2B9B">
              <w:rPr>
                <w:rFonts w:ascii="Arial" w:hAnsi="Arial" w:cs="Arial"/>
                <w:sz w:val="20"/>
                <w:szCs w:val="20"/>
                <w:lang w:val="tr-TR"/>
              </w:rPr>
              <w:t>Tartışma</w:t>
            </w:r>
            <w:r w:rsidR="002D2B51">
              <w:rPr>
                <w:rFonts w:ascii="Arial" w:hAnsi="Arial" w:cs="Arial"/>
                <w:sz w:val="20"/>
                <w:szCs w:val="20"/>
                <w:lang w:val="tr-TR"/>
              </w:rPr>
              <w:t xml:space="preserve"> (%10)</w:t>
            </w:r>
          </w:p>
        </w:tc>
        <w:tc>
          <w:tcPr>
            <w:tcW w:w="2126" w:type="dxa"/>
            <w:tcBorders>
              <w:top w:val="single" w:sz="4" w:space="0" w:color="auto"/>
              <w:left w:val="single" w:sz="4" w:space="0" w:color="auto"/>
              <w:bottom w:val="single" w:sz="4" w:space="0" w:color="auto"/>
              <w:right w:val="single" w:sz="4" w:space="0" w:color="auto"/>
            </w:tcBorders>
            <w:hideMark/>
          </w:tcPr>
          <w:p w14:paraId="3310F25A" w14:textId="77777777" w:rsidR="00183F10" w:rsidRPr="005B2B9B" w:rsidRDefault="00183F10" w:rsidP="0055257E">
            <w:pPr>
              <w:spacing w:after="0" w:line="240" w:lineRule="auto"/>
              <w:rPr>
                <w:rFonts w:ascii="Calibri" w:eastAsia="Times New Roman" w:hAnsi="Calibri" w:cs="Calibri"/>
                <w:color w:val="000000"/>
                <w:lang w:val="tr-TR"/>
              </w:rPr>
            </w:pPr>
            <w:r w:rsidRPr="005B2B9B">
              <w:rPr>
                <w:rFonts w:ascii="Arial" w:hAnsi="Arial" w:cs="Arial"/>
                <w:sz w:val="20"/>
                <w:szCs w:val="20"/>
                <w:lang w:val="tr-TR"/>
              </w:rPr>
              <w:t>Çalışma sonuçları ve gelecekteki çalışmalar bağlamında baştan sona tartışma, paydaşlar üzerindeki etki analizi</w:t>
            </w:r>
          </w:p>
        </w:tc>
        <w:tc>
          <w:tcPr>
            <w:tcW w:w="2032" w:type="dxa"/>
            <w:tcBorders>
              <w:top w:val="single" w:sz="4" w:space="0" w:color="auto"/>
              <w:left w:val="single" w:sz="4" w:space="0" w:color="auto"/>
              <w:bottom w:val="single" w:sz="4" w:space="0" w:color="auto"/>
              <w:right w:val="single" w:sz="4" w:space="0" w:color="auto"/>
            </w:tcBorders>
            <w:hideMark/>
          </w:tcPr>
          <w:p w14:paraId="2C2E2EDA" w14:textId="77777777" w:rsidR="00183F10" w:rsidRPr="005B2B9B" w:rsidRDefault="00183F10" w:rsidP="0055257E">
            <w:pPr>
              <w:spacing w:after="0" w:line="240" w:lineRule="auto"/>
              <w:rPr>
                <w:rFonts w:ascii="Calibri" w:eastAsia="Times New Roman" w:hAnsi="Calibri" w:cs="Calibri"/>
                <w:color w:val="000000"/>
                <w:lang w:val="tr-TR"/>
              </w:rPr>
            </w:pPr>
            <w:r w:rsidRPr="005B2B9B">
              <w:rPr>
                <w:rFonts w:ascii="Arial" w:hAnsi="Arial" w:cs="Arial"/>
                <w:sz w:val="20"/>
                <w:szCs w:val="20"/>
                <w:lang w:val="tr-TR"/>
              </w:rPr>
              <w:t>Rapor baştan sona tartışılmış, paydaşlar üzerindeki etki analizi</w:t>
            </w:r>
          </w:p>
        </w:tc>
        <w:tc>
          <w:tcPr>
            <w:tcW w:w="1545" w:type="dxa"/>
            <w:tcBorders>
              <w:top w:val="single" w:sz="4" w:space="0" w:color="auto"/>
              <w:left w:val="single" w:sz="4" w:space="0" w:color="auto"/>
              <w:bottom w:val="single" w:sz="4" w:space="0" w:color="auto"/>
              <w:right w:val="single" w:sz="4" w:space="0" w:color="auto"/>
            </w:tcBorders>
            <w:hideMark/>
          </w:tcPr>
          <w:p w14:paraId="02C837F7" w14:textId="77777777" w:rsidR="00183F10" w:rsidRPr="005B2B9B" w:rsidRDefault="00183F10" w:rsidP="0055257E">
            <w:pPr>
              <w:spacing w:after="0" w:line="240" w:lineRule="auto"/>
              <w:rPr>
                <w:rFonts w:ascii="Calibri" w:eastAsia="Times New Roman" w:hAnsi="Calibri" w:cs="Calibri"/>
                <w:color w:val="000000"/>
                <w:lang w:val="tr-TR"/>
              </w:rPr>
            </w:pPr>
            <w:r w:rsidRPr="005B2B9B">
              <w:rPr>
                <w:rFonts w:ascii="Arial" w:hAnsi="Arial" w:cs="Arial"/>
                <w:sz w:val="20"/>
                <w:szCs w:val="20"/>
                <w:lang w:val="tr-TR"/>
              </w:rPr>
              <w:t>Yalnızca kısa bir özet şeklinde tartışma</w:t>
            </w:r>
          </w:p>
        </w:tc>
        <w:tc>
          <w:tcPr>
            <w:tcW w:w="1638" w:type="dxa"/>
            <w:tcBorders>
              <w:top w:val="single" w:sz="4" w:space="0" w:color="auto"/>
              <w:left w:val="single" w:sz="4" w:space="0" w:color="auto"/>
              <w:bottom w:val="single" w:sz="4" w:space="0" w:color="auto"/>
              <w:right w:val="single" w:sz="4" w:space="0" w:color="auto"/>
            </w:tcBorders>
            <w:hideMark/>
          </w:tcPr>
          <w:p w14:paraId="5617BF3E" w14:textId="77777777" w:rsidR="00183F10" w:rsidRPr="005B2B9B" w:rsidRDefault="00183F10" w:rsidP="0055257E">
            <w:pPr>
              <w:spacing w:after="0" w:line="240" w:lineRule="auto"/>
              <w:rPr>
                <w:rFonts w:ascii="Calibri" w:eastAsia="Times New Roman" w:hAnsi="Calibri" w:cs="Calibri"/>
                <w:color w:val="000000"/>
                <w:lang w:val="tr-TR"/>
              </w:rPr>
            </w:pPr>
            <w:r w:rsidRPr="005B2B9B">
              <w:rPr>
                <w:rFonts w:ascii="Arial" w:hAnsi="Arial" w:cs="Arial"/>
                <w:sz w:val="20"/>
                <w:szCs w:val="20"/>
                <w:lang w:val="tr-TR"/>
              </w:rPr>
              <w:t>Tartışma eksik veya özet şeklinde</w:t>
            </w:r>
          </w:p>
        </w:tc>
      </w:tr>
      <w:tr w:rsidR="00183F10" w:rsidRPr="005B2B9B" w14:paraId="28A9EBA7" w14:textId="77777777" w:rsidTr="00A63331">
        <w:trPr>
          <w:trHeight w:val="288"/>
        </w:trPr>
        <w:tc>
          <w:tcPr>
            <w:tcW w:w="2122" w:type="dxa"/>
            <w:tcBorders>
              <w:top w:val="single" w:sz="4" w:space="0" w:color="auto"/>
              <w:left w:val="nil"/>
              <w:bottom w:val="single" w:sz="4" w:space="0" w:color="auto"/>
              <w:right w:val="nil"/>
            </w:tcBorders>
            <w:noWrap/>
            <w:vAlign w:val="bottom"/>
            <w:hideMark/>
          </w:tcPr>
          <w:p w14:paraId="5F67A977" w14:textId="77777777" w:rsidR="00183F10" w:rsidRPr="005B2B9B" w:rsidRDefault="00183F10" w:rsidP="0055257E">
            <w:pPr>
              <w:spacing w:after="0" w:line="240" w:lineRule="auto"/>
              <w:rPr>
                <w:rFonts w:ascii="Calibri" w:eastAsia="Times New Roman" w:hAnsi="Calibri" w:cs="Calibri"/>
                <w:color w:val="000000"/>
                <w:lang w:val="tr-TR"/>
              </w:rPr>
            </w:pPr>
          </w:p>
        </w:tc>
        <w:tc>
          <w:tcPr>
            <w:tcW w:w="2126" w:type="dxa"/>
            <w:tcBorders>
              <w:top w:val="single" w:sz="4" w:space="0" w:color="auto"/>
              <w:left w:val="nil"/>
              <w:bottom w:val="single" w:sz="4" w:space="0" w:color="auto"/>
              <w:right w:val="nil"/>
            </w:tcBorders>
            <w:noWrap/>
            <w:vAlign w:val="bottom"/>
            <w:hideMark/>
          </w:tcPr>
          <w:p w14:paraId="26DD1A37" w14:textId="77777777" w:rsidR="00183F10" w:rsidRPr="005B2B9B" w:rsidRDefault="00183F10" w:rsidP="0055257E">
            <w:pPr>
              <w:spacing w:after="0" w:line="240" w:lineRule="auto"/>
              <w:jc w:val="both"/>
              <w:rPr>
                <w:rFonts w:ascii="Times New Roman" w:eastAsia="Times New Roman" w:hAnsi="Times New Roman" w:cs="Times New Roman"/>
                <w:sz w:val="20"/>
                <w:szCs w:val="20"/>
                <w:lang w:val="tr-TR"/>
              </w:rPr>
            </w:pPr>
          </w:p>
        </w:tc>
        <w:tc>
          <w:tcPr>
            <w:tcW w:w="2032" w:type="dxa"/>
            <w:tcBorders>
              <w:top w:val="single" w:sz="4" w:space="0" w:color="auto"/>
              <w:left w:val="nil"/>
              <w:bottom w:val="single" w:sz="4" w:space="0" w:color="auto"/>
              <w:right w:val="nil"/>
            </w:tcBorders>
            <w:noWrap/>
            <w:vAlign w:val="bottom"/>
            <w:hideMark/>
          </w:tcPr>
          <w:p w14:paraId="0B437D9C" w14:textId="77777777" w:rsidR="00183F10" w:rsidRPr="005B2B9B" w:rsidRDefault="00183F10" w:rsidP="0055257E">
            <w:pPr>
              <w:spacing w:after="0" w:line="240" w:lineRule="auto"/>
              <w:rPr>
                <w:rFonts w:ascii="Times New Roman" w:eastAsia="Times New Roman" w:hAnsi="Times New Roman" w:cs="Times New Roman"/>
                <w:sz w:val="20"/>
                <w:szCs w:val="20"/>
                <w:lang w:val="tr-TR"/>
              </w:rPr>
            </w:pPr>
          </w:p>
        </w:tc>
        <w:tc>
          <w:tcPr>
            <w:tcW w:w="1545" w:type="dxa"/>
            <w:tcBorders>
              <w:top w:val="single" w:sz="4" w:space="0" w:color="auto"/>
              <w:left w:val="nil"/>
              <w:bottom w:val="single" w:sz="4" w:space="0" w:color="auto"/>
              <w:right w:val="nil"/>
            </w:tcBorders>
            <w:noWrap/>
            <w:vAlign w:val="bottom"/>
            <w:hideMark/>
          </w:tcPr>
          <w:p w14:paraId="3736840B" w14:textId="77777777" w:rsidR="00183F10" w:rsidRPr="005B2B9B" w:rsidRDefault="00183F10" w:rsidP="0055257E">
            <w:pPr>
              <w:spacing w:after="0" w:line="240" w:lineRule="auto"/>
              <w:rPr>
                <w:rFonts w:ascii="Times New Roman" w:eastAsia="Times New Roman" w:hAnsi="Times New Roman" w:cs="Times New Roman"/>
                <w:sz w:val="20"/>
                <w:szCs w:val="20"/>
                <w:lang w:val="tr-TR"/>
              </w:rPr>
            </w:pPr>
          </w:p>
        </w:tc>
        <w:tc>
          <w:tcPr>
            <w:tcW w:w="1638" w:type="dxa"/>
            <w:tcBorders>
              <w:top w:val="single" w:sz="4" w:space="0" w:color="auto"/>
              <w:left w:val="nil"/>
              <w:bottom w:val="single" w:sz="4" w:space="0" w:color="auto"/>
              <w:right w:val="nil"/>
            </w:tcBorders>
            <w:noWrap/>
            <w:vAlign w:val="bottom"/>
            <w:hideMark/>
          </w:tcPr>
          <w:p w14:paraId="41746094" w14:textId="77777777" w:rsidR="00183F10" w:rsidRPr="005B2B9B" w:rsidRDefault="00183F10" w:rsidP="0055257E">
            <w:pPr>
              <w:spacing w:after="0" w:line="240" w:lineRule="auto"/>
              <w:rPr>
                <w:rFonts w:ascii="Times New Roman" w:eastAsia="Times New Roman" w:hAnsi="Times New Roman" w:cs="Times New Roman"/>
                <w:sz w:val="20"/>
                <w:szCs w:val="20"/>
                <w:lang w:val="tr-TR"/>
              </w:rPr>
            </w:pPr>
          </w:p>
        </w:tc>
      </w:tr>
      <w:tr w:rsidR="00183F10" w:rsidRPr="005B2B9B" w14:paraId="3949C494" w14:textId="77777777" w:rsidTr="00A63331">
        <w:trPr>
          <w:trHeight w:val="924"/>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19C23000" w14:textId="77777777" w:rsidR="00183F10" w:rsidRPr="005B2B9B" w:rsidRDefault="00183F10" w:rsidP="0055257E">
            <w:pPr>
              <w:spacing w:after="0" w:line="240" w:lineRule="auto"/>
              <w:rPr>
                <w:rFonts w:ascii="Calibri" w:eastAsia="Times New Roman" w:hAnsi="Calibri" w:cs="Calibri"/>
                <w:color w:val="000000" w:themeColor="text1"/>
                <w:lang w:val="tr-TR"/>
              </w:rPr>
            </w:pPr>
            <w:r w:rsidRPr="00065808">
              <w:rPr>
                <w:rFonts w:ascii="Calibri" w:eastAsia="Times New Roman" w:hAnsi="Calibri" w:cs="Calibri"/>
                <w:color w:val="000000" w:themeColor="text1"/>
                <w:lang w:val="tr-TR"/>
              </w:rPr>
              <w:t>Formatla ilgili önemli bilgilendirme</w:t>
            </w:r>
          </w:p>
        </w:tc>
        <w:tc>
          <w:tcPr>
            <w:tcW w:w="7341" w:type="dxa"/>
            <w:gridSpan w:val="4"/>
            <w:tcBorders>
              <w:top w:val="single" w:sz="4" w:space="0" w:color="auto"/>
              <w:left w:val="single" w:sz="4" w:space="0" w:color="auto"/>
              <w:bottom w:val="single" w:sz="4" w:space="0" w:color="auto"/>
              <w:right w:val="single" w:sz="4" w:space="0" w:color="auto"/>
            </w:tcBorders>
            <w:vAlign w:val="bottom"/>
            <w:hideMark/>
          </w:tcPr>
          <w:p w14:paraId="49B82AAB" w14:textId="77777777" w:rsidR="00183F10" w:rsidRPr="005B2B9B" w:rsidRDefault="00183F10" w:rsidP="0055257E">
            <w:pPr>
              <w:spacing w:after="0" w:line="240" w:lineRule="auto"/>
              <w:jc w:val="both"/>
              <w:rPr>
                <w:rFonts w:ascii="Calibri" w:eastAsia="Times New Roman" w:hAnsi="Calibri" w:cs="Calibri"/>
                <w:color w:val="000000"/>
                <w:lang w:val="tr-TR"/>
              </w:rPr>
            </w:pPr>
            <w:r w:rsidRPr="005B2B9B">
              <w:rPr>
                <w:rFonts w:ascii="Calibri" w:eastAsia="Times New Roman" w:hAnsi="Calibri" w:cs="Calibri"/>
                <w:color w:val="000000"/>
                <w:lang w:val="tr-TR"/>
              </w:rPr>
              <w:t>Sunulan her rapor, AGU Endüstri Mühendisliği Staj Raporu Şablonu standartlarına uymalıdır. (Bölümün web sayfasında mevcuttur.) Şablon standartlarına uymayan ya da herhangi bir kategoride "Kabul Edilemez" olarak değerlendirilen raporlar kabul edilmeyecektir. Raporunuzu %20 ceza ile tekrar sunmanız konusunda bilgilendirileceksiniz.</w:t>
            </w:r>
          </w:p>
        </w:tc>
      </w:tr>
    </w:tbl>
    <w:p w14:paraId="2D60BB34" w14:textId="61160946" w:rsidR="001D5F08" w:rsidRDefault="009F5607" w:rsidP="001D5F08">
      <w:pPr>
        <w:pStyle w:val="NormalWeb"/>
        <w:spacing w:before="0" w:beforeAutospacing="0" w:after="0" w:afterAutospacing="0"/>
        <w:jc w:val="both"/>
        <w:rPr>
          <w:lang w:val="tr-TR"/>
        </w:rPr>
      </w:pPr>
      <w:r w:rsidRPr="009F5607">
        <w:rPr>
          <w:b/>
          <w:bCs/>
          <w:lang w:val="tr-TR"/>
        </w:rPr>
        <w:t>(6)</w:t>
      </w:r>
      <w:r w:rsidRPr="009F5607">
        <w:rPr>
          <w:lang w:val="tr-TR"/>
        </w:rPr>
        <w:t xml:space="preserve"> Staj sunumunun değerlendirilmesinde aşağıdaki puanlama anahtarı esas alınır:</w:t>
      </w:r>
    </w:p>
    <w:p w14:paraId="54A95073" w14:textId="5857271F" w:rsidR="00183F10" w:rsidRDefault="00FF7831" w:rsidP="001D5F08">
      <w:pPr>
        <w:pStyle w:val="NormalWeb"/>
        <w:spacing w:before="0" w:beforeAutospacing="0" w:after="0" w:afterAutospacing="0"/>
        <w:jc w:val="both"/>
        <w:rPr>
          <w:lang w:val="tr-TR"/>
        </w:rPr>
      </w:pPr>
      <w:r>
        <w:rPr>
          <w:lang w:val="tr-TR"/>
        </w:rPr>
        <w:t>Anlatım: 20 Puan</w:t>
      </w:r>
    </w:p>
    <w:p w14:paraId="5B04E4FF" w14:textId="6CCB7891" w:rsidR="00FF7831" w:rsidRDefault="00FF7831" w:rsidP="001D5F08">
      <w:pPr>
        <w:pStyle w:val="NormalWeb"/>
        <w:spacing w:before="0" w:beforeAutospacing="0" w:after="0" w:afterAutospacing="0"/>
        <w:jc w:val="both"/>
        <w:rPr>
          <w:lang w:val="tr-TR"/>
        </w:rPr>
      </w:pPr>
      <w:r>
        <w:rPr>
          <w:lang w:val="tr-TR"/>
        </w:rPr>
        <w:t>Organizasyon ve Zamanlama: 20 Puan</w:t>
      </w:r>
    </w:p>
    <w:p w14:paraId="4A1D4F59" w14:textId="7F4B91E0" w:rsidR="00FF7831" w:rsidRDefault="00FF7831" w:rsidP="001D5F08">
      <w:pPr>
        <w:pStyle w:val="NormalWeb"/>
        <w:spacing w:before="0" w:beforeAutospacing="0" w:after="0" w:afterAutospacing="0"/>
        <w:jc w:val="both"/>
        <w:rPr>
          <w:lang w:val="tr-TR"/>
        </w:rPr>
      </w:pPr>
      <w:r>
        <w:rPr>
          <w:lang w:val="tr-TR"/>
        </w:rPr>
        <w:t>Görseller: 20 Puan</w:t>
      </w:r>
    </w:p>
    <w:p w14:paraId="4DE49D4F" w14:textId="0737FB58" w:rsidR="00FF7831" w:rsidRDefault="00FF7831" w:rsidP="001D5F08">
      <w:pPr>
        <w:pStyle w:val="NormalWeb"/>
        <w:spacing w:before="0" w:beforeAutospacing="0" w:after="0" w:afterAutospacing="0"/>
        <w:jc w:val="both"/>
        <w:rPr>
          <w:lang w:val="tr-TR"/>
        </w:rPr>
      </w:pPr>
      <w:r>
        <w:rPr>
          <w:lang w:val="tr-TR"/>
        </w:rPr>
        <w:t>İçerik: 40 Puan</w:t>
      </w:r>
    </w:p>
    <w:p w14:paraId="604B29C2" w14:textId="77777777" w:rsidR="001D5F08" w:rsidRDefault="001D5F08" w:rsidP="001D5F08">
      <w:pPr>
        <w:pStyle w:val="NormalWeb"/>
        <w:spacing w:before="0" w:beforeAutospacing="0" w:after="0" w:afterAutospacing="0"/>
        <w:jc w:val="both"/>
        <w:rPr>
          <w:lang w:val="tr-TR"/>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2039"/>
        <w:gridCol w:w="2116"/>
        <w:gridCol w:w="1623"/>
        <w:gridCol w:w="1760"/>
      </w:tblGrid>
      <w:tr w:rsidR="00183F10" w:rsidRPr="009F5607" w14:paraId="40BB97E5" w14:textId="77777777" w:rsidTr="00A41880">
        <w:trPr>
          <w:trHeight w:val="288"/>
        </w:trPr>
        <w:tc>
          <w:tcPr>
            <w:tcW w:w="1925" w:type="dxa"/>
            <w:noWrap/>
            <w:hideMark/>
          </w:tcPr>
          <w:p w14:paraId="5960DE6B"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Kategori</w:t>
            </w:r>
          </w:p>
        </w:tc>
        <w:tc>
          <w:tcPr>
            <w:tcW w:w="2039" w:type="dxa"/>
            <w:shd w:val="clear" w:color="000000" w:fill="E7E6E6"/>
            <w:noWrap/>
            <w:hideMark/>
          </w:tcPr>
          <w:p w14:paraId="74419405"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Mükemmel (90-100)</w:t>
            </w:r>
          </w:p>
        </w:tc>
        <w:tc>
          <w:tcPr>
            <w:tcW w:w="2117" w:type="dxa"/>
            <w:shd w:val="clear" w:color="000000" w:fill="E7E6E6"/>
            <w:noWrap/>
            <w:hideMark/>
          </w:tcPr>
          <w:p w14:paraId="12D88C44"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Tatmin Edici (70-90)</w:t>
            </w:r>
          </w:p>
        </w:tc>
        <w:tc>
          <w:tcPr>
            <w:tcW w:w="1624" w:type="dxa"/>
            <w:shd w:val="clear" w:color="000000" w:fill="E7E6E6"/>
            <w:noWrap/>
            <w:hideMark/>
          </w:tcPr>
          <w:p w14:paraId="1889B757"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Zayıf (50-70)</w:t>
            </w:r>
          </w:p>
        </w:tc>
        <w:tc>
          <w:tcPr>
            <w:tcW w:w="1758" w:type="dxa"/>
            <w:shd w:val="clear" w:color="000000" w:fill="E7E6E6"/>
            <w:noWrap/>
            <w:hideMark/>
          </w:tcPr>
          <w:p w14:paraId="764B45A4"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Kabul Edilemez (0)</w:t>
            </w:r>
          </w:p>
        </w:tc>
      </w:tr>
      <w:tr w:rsidR="00183F10" w:rsidRPr="009F5607" w14:paraId="7B44D269" w14:textId="77777777" w:rsidTr="00A41880">
        <w:trPr>
          <w:trHeight w:val="1800"/>
        </w:trPr>
        <w:tc>
          <w:tcPr>
            <w:tcW w:w="1925" w:type="dxa"/>
            <w:shd w:val="clear" w:color="000000" w:fill="E7E6E6"/>
            <w:noWrap/>
            <w:hideMark/>
          </w:tcPr>
          <w:p w14:paraId="77BEF4A5" w14:textId="2BC9D7B2"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Anlatım (</w:t>
            </w:r>
            <w:r w:rsidR="005E3AAB">
              <w:rPr>
                <w:rFonts w:ascii="Arial" w:hAnsi="Arial" w:cs="Arial"/>
                <w:sz w:val="20"/>
                <w:szCs w:val="20"/>
                <w:lang w:val="tr-TR"/>
              </w:rPr>
              <w:t>%</w:t>
            </w:r>
            <w:r w:rsidRPr="009F5607">
              <w:rPr>
                <w:rFonts w:ascii="Arial" w:hAnsi="Arial" w:cs="Arial"/>
                <w:sz w:val="20"/>
                <w:szCs w:val="20"/>
                <w:lang w:val="tr-TR"/>
              </w:rPr>
              <w:t>20)</w:t>
            </w:r>
          </w:p>
        </w:tc>
        <w:tc>
          <w:tcPr>
            <w:tcW w:w="2039" w:type="dxa"/>
            <w:hideMark/>
          </w:tcPr>
          <w:p w14:paraId="73BC5094"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yapan kişi açık ve net konuşur, kolay anlaşılır, uygun bir konuşma hızını korur, sunum içeriğinden emindir.</w:t>
            </w:r>
          </w:p>
        </w:tc>
        <w:tc>
          <w:tcPr>
            <w:tcW w:w="2117" w:type="dxa"/>
            <w:hideMark/>
          </w:tcPr>
          <w:p w14:paraId="1A6C3AAC"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yapan kişi açık ve net konuşur, kolay anlaşılır, uygun bir konuşma hızını korur. Ancak, içerik konusunda daha fazla güven kazanmak için daha fazla pratik yapması gerekir.</w:t>
            </w:r>
          </w:p>
        </w:tc>
        <w:tc>
          <w:tcPr>
            <w:tcW w:w="1624" w:type="dxa"/>
            <w:hideMark/>
          </w:tcPr>
          <w:p w14:paraId="4513AA88"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yapan kişi açık ve net konuşur, kolay anlaşılır ancak bir metinden veya slayttan okur.</w:t>
            </w:r>
          </w:p>
        </w:tc>
        <w:tc>
          <w:tcPr>
            <w:tcW w:w="1758" w:type="dxa"/>
            <w:hideMark/>
          </w:tcPr>
          <w:p w14:paraId="1E81F947"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yapan kişi, konuşma kalitesi ve içerik açısından sunumu sunmayı başaramaz.</w:t>
            </w:r>
          </w:p>
        </w:tc>
      </w:tr>
      <w:tr w:rsidR="00183F10" w:rsidRPr="009F5607" w14:paraId="008E6B6F" w14:textId="77777777" w:rsidTr="00A41880">
        <w:trPr>
          <w:trHeight w:val="2256"/>
        </w:trPr>
        <w:tc>
          <w:tcPr>
            <w:tcW w:w="1925" w:type="dxa"/>
            <w:shd w:val="clear" w:color="000000" w:fill="E7E6E6"/>
            <w:noWrap/>
            <w:hideMark/>
          </w:tcPr>
          <w:p w14:paraId="1A48FA23" w14:textId="249D4326"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Organizasyon ve Zamanlama (</w:t>
            </w:r>
            <w:r w:rsidR="005E3AAB">
              <w:rPr>
                <w:rFonts w:ascii="Arial" w:hAnsi="Arial" w:cs="Arial"/>
                <w:sz w:val="20"/>
                <w:szCs w:val="20"/>
                <w:lang w:val="tr-TR"/>
              </w:rPr>
              <w:t>%</w:t>
            </w:r>
            <w:r w:rsidRPr="009F5607">
              <w:rPr>
                <w:rFonts w:ascii="Arial" w:hAnsi="Arial" w:cs="Arial"/>
                <w:sz w:val="20"/>
                <w:szCs w:val="20"/>
                <w:lang w:val="tr-TR"/>
              </w:rPr>
              <w:t>20)</w:t>
            </w:r>
          </w:p>
        </w:tc>
        <w:tc>
          <w:tcPr>
            <w:tcW w:w="2039" w:type="dxa"/>
            <w:hideMark/>
          </w:tcPr>
          <w:p w14:paraId="7CB0CB15"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dinleyicilerin anlayışını artırmak için iyi geliştirilmiş bir yolu takip eder. Yeterli bilgi verilmiş, içerik ilgisiz veya gereksiz bilgilerden arındırılmıştır. Sunum verilen zamana uyar.</w:t>
            </w:r>
          </w:p>
        </w:tc>
        <w:tc>
          <w:tcPr>
            <w:tcW w:w="2117" w:type="dxa"/>
            <w:hideMark/>
          </w:tcPr>
          <w:p w14:paraId="256BD194"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dinleyicilerin anlayışını artırmak için iyi geliştirilmiş bir yolu takip eder. Yeterli bilgi verilir ve ilgisiz veya gereksiz bilgilerden arındırılmıştır. Zamanlamanın iyileştirilmesi gerekir.</w:t>
            </w:r>
          </w:p>
        </w:tc>
        <w:tc>
          <w:tcPr>
            <w:tcW w:w="1624" w:type="dxa"/>
            <w:hideMark/>
          </w:tcPr>
          <w:p w14:paraId="3453D270"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Sunumun gidişatı, sunumu geliştirmez. İçerik, ilgisiz bilgiler ve gereksiz materyaller içerir.</w:t>
            </w:r>
          </w:p>
        </w:tc>
        <w:tc>
          <w:tcPr>
            <w:tcW w:w="1758" w:type="dxa"/>
            <w:hideMark/>
          </w:tcPr>
          <w:p w14:paraId="0EBCEAF5"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düzenli değildir veya zaman sınırını çok aşar.</w:t>
            </w:r>
          </w:p>
        </w:tc>
      </w:tr>
      <w:tr w:rsidR="00183F10" w:rsidRPr="009F5607" w14:paraId="15D89D87" w14:textId="77777777" w:rsidTr="00A41880">
        <w:trPr>
          <w:trHeight w:val="1332"/>
        </w:trPr>
        <w:tc>
          <w:tcPr>
            <w:tcW w:w="1925" w:type="dxa"/>
            <w:shd w:val="clear" w:color="000000" w:fill="E7E6E6"/>
            <w:noWrap/>
            <w:hideMark/>
          </w:tcPr>
          <w:p w14:paraId="72BC3E2A" w14:textId="068BFB9A"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lastRenderedPageBreak/>
              <w:t>Görseller (</w:t>
            </w:r>
            <w:r w:rsidR="005E3AAB">
              <w:rPr>
                <w:rFonts w:ascii="Arial" w:hAnsi="Arial" w:cs="Arial"/>
                <w:sz w:val="20"/>
                <w:szCs w:val="20"/>
                <w:lang w:val="tr-TR"/>
              </w:rPr>
              <w:t>%</w:t>
            </w:r>
            <w:r w:rsidRPr="009F5607">
              <w:rPr>
                <w:rFonts w:ascii="Arial" w:hAnsi="Arial" w:cs="Arial"/>
                <w:sz w:val="20"/>
                <w:szCs w:val="20"/>
                <w:lang w:val="tr-TR"/>
              </w:rPr>
              <w:t>20)</w:t>
            </w:r>
          </w:p>
        </w:tc>
        <w:tc>
          <w:tcPr>
            <w:tcW w:w="2039" w:type="dxa"/>
            <w:hideMark/>
          </w:tcPr>
          <w:p w14:paraId="3AA9BDFB"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Görseller, mesajın iletilmesini geliştirmede etkilidir, kolay okunabilir ve biçimlendirme hatalarından arındırılmıştır.</w:t>
            </w:r>
          </w:p>
        </w:tc>
        <w:tc>
          <w:tcPr>
            <w:tcW w:w="2117" w:type="dxa"/>
            <w:hideMark/>
          </w:tcPr>
          <w:p w14:paraId="1CEA1AC8"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Görseller, mesajın iletilmesini geliştirmede etkilidir ve kolay okunabilir. Geliştirilmesi için alan vardır.</w:t>
            </w:r>
          </w:p>
        </w:tc>
        <w:tc>
          <w:tcPr>
            <w:tcW w:w="1624" w:type="dxa"/>
            <w:hideMark/>
          </w:tcPr>
          <w:p w14:paraId="5C1220E7"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Görseller, içeriğin iletilmesini geliştirmez veya konuyla ilgisizdir.</w:t>
            </w:r>
          </w:p>
        </w:tc>
        <w:tc>
          <w:tcPr>
            <w:tcW w:w="1758" w:type="dxa"/>
            <w:hideMark/>
          </w:tcPr>
          <w:p w14:paraId="3E852B3D"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yalnızca metin içerir.</w:t>
            </w:r>
          </w:p>
        </w:tc>
      </w:tr>
      <w:tr w:rsidR="00183F10" w:rsidRPr="009F5607" w14:paraId="3C215E25" w14:textId="77777777" w:rsidTr="00A41880">
        <w:trPr>
          <w:trHeight w:val="1788"/>
        </w:trPr>
        <w:tc>
          <w:tcPr>
            <w:tcW w:w="1925" w:type="dxa"/>
            <w:shd w:val="clear" w:color="000000" w:fill="E7E6E6"/>
            <w:noWrap/>
            <w:hideMark/>
          </w:tcPr>
          <w:p w14:paraId="321FF9C5" w14:textId="094D4E5B"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İçerik (</w:t>
            </w:r>
            <w:r w:rsidR="005E3AAB">
              <w:rPr>
                <w:rFonts w:ascii="Arial" w:hAnsi="Arial" w:cs="Arial"/>
                <w:sz w:val="20"/>
                <w:szCs w:val="20"/>
                <w:lang w:val="tr-TR"/>
              </w:rPr>
              <w:t>%</w:t>
            </w:r>
            <w:r w:rsidRPr="009F5607">
              <w:rPr>
                <w:rFonts w:ascii="Arial" w:hAnsi="Arial" w:cs="Arial"/>
                <w:sz w:val="20"/>
                <w:szCs w:val="20"/>
                <w:lang w:val="tr-TR"/>
              </w:rPr>
              <w:t>40)</w:t>
            </w:r>
          </w:p>
        </w:tc>
        <w:tc>
          <w:tcPr>
            <w:tcW w:w="2039" w:type="dxa"/>
            <w:hideMark/>
          </w:tcPr>
          <w:p w14:paraId="0FBDB71D"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iyi geliştirilmiş bir problem tanımı ve buna yönelik bir çözüm yaklaşımı içerir. Projenin sonuçları ve etkileri bütünüyle tartışılmıştır.</w:t>
            </w:r>
          </w:p>
        </w:tc>
        <w:tc>
          <w:tcPr>
            <w:tcW w:w="2117" w:type="dxa"/>
            <w:hideMark/>
          </w:tcPr>
          <w:p w14:paraId="7C267E04"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Sunum, iyi geliştirilmiş bir problem tanımı ve buna yönelik bir çözüm yaklaşımı içerir. Projenin etkilerinin tartışılması geliştirilmeye ihtiyaç duyar.</w:t>
            </w:r>
          </w:p>
        </w:tc>
        <w:tc>
          <w:tcPr>
            <w:tcW w:w="1624" w:type="dxa"/>
            <w:hideMark/>
          </w:tcPr>
          <w:p w14:paraId="6BBD5F47"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Problem tanımının iyileştirilmesi gerekir. Çözüm yaklaşımının sınırlamaları vardır.</w:t>
            </w:r>
          </w:p>
        </w:tc>
        <w:tc>
          <w:tcPr>
            <w:tcW w:w="1758" w:type="dxa"/>
            <w:hideMark/>
          </w:tcPr>
          <w:p w14:paraId="5AFD2280" w14:textId="77777777" w:rsidR="00183F10" w:rsidRPr="009F5607" w:rsidRDefault="00183F10" w:rsidP="0055257E">
            <w:pPr>
              <w:spacing w:after="0" w:line="240" w:lineRule="auto"/>
              <w:rPr>
                <w:rFonts w:ascii="Calibri" w:eastAsia="Times New Roman" w:hAnsi="Calibri" w:cs="Calibri"/>
                <w:color w:val="000000"/>
                <w:lang w:val="tr-TR"/>
              </w:rPr>
            </w:pPr>
            <w:r w:rsidRPr="009F5607">
              <w:rPr>
                <w:rFonts w:ascii="Arial" w:hAnsi="Arial" w:cs="Arial"/>
                <w:sz w:val="20"/>
                <w:szCs w:val="20"/>
                <w:lang w:val="tr-TR"/>
              </w:rPr>
              <w:t>Problem iyi tanımlanmamıştır veya mevcut değildir. Çözüm yöntemi, problemle alakasızdır.</w:t>
            </w:r>
          </w:p>
        </w:tc>
      </w:tr>
    </w:tbl>
    <w:p w14:paraId="27FD4677" w14:textId="77777777" w:rsidR="00A41880" w:rsidRDefault="00A41880" w:rsidP="00A41880">
      <w:pPr>
        <w:shd w:val="clear" w:color="auto" w:fill="FFFFFF"/>
        <w:jc w:val="both"/>
        <w:rPr>
          <w:rFonts w:ascii="Times New Roman" w:hAnsi="Times New Roman" w:cs="Times New Roman"/>
          <w:b/>
          <w:bCs/>
          <w:sz w:val="24"/>
          <w:szCs w:val="24"/>
          <w:lang w:val="tr-TR"/>
        </w:rPr>
      </w:pPr>
    </w:p>
    <w:p w14:paraId="14277BF9" w14:textId="3AE80F45" w:rsidR="00183F10" w:rsidRPr="00A41880" w:rsidRDefault="00A41880" w:rsidP="00A41880">
      <w:pPr>
        <w:shd w:val="clear" w:color="auto" w:fill="FFFFFF"/>
        <w:jc w:val="both"/>
        <w:rPr>
          <w:rFonts w:ascii="Times New Roman" w:hAnsi="Times New Roman" w:cs="Times New Roman"/>
          <w:sz w:val="24"/>
          <w:szCs w:val="24"/>
          <w:lang w:val="tr-TR"/>
        </w:rPr>
      </w:pPr>
      <w:r w:rsidRPr="004820D5">
        <w:rPr>
          <w:rFonts w:ascii="Times New Roman" w:hAnsi="Times New Roman" w:cs="Times New Roman"/>
          <w:b/>
          <w:bCs/>
          <w:sz w:val="24"/>
          <w:szCs w:val="24"/>
          <w:lang w:val="tr-TR"/>
        </w:rPr>
        <w:t>(</w:t>
      </w:r>
      <w:r>
        <w:rPr>
          <w:rFonts w:ascii="Times New Roman" w:hAnsi="Times New Roman" w:cs="Times New Roman"/>
          <w:b/>
          <w:bCs/>
          <w:sz w:val="24"/>
          <w:szCs w:val="24"/>
          <w:lang w:val="tr-TR"/>
        </w:rPr>
        <w:t>7</w:t>
      </w:r>
      <w:r w:rsidRPr="004820D5">
        <w:rPr>
          <w:rFonts w:ascii="Times New Roman" w:hAnsi="Times New Roman" w:cs="Times New Roman"/>
          <w:b/>
          <w:bCs/>
          <w:sz w:val="24"/>
          <w:szCs w:val="24"/>
          <w:lang w:val="tr-TR"/>
        </w:rPr>
        <w:t>)</w:t>
      </w:r>
      <w:r w:rsidRPr="004820D5">
        <w:rPr>
          <w:rFonts w:ascii="Times New Roman" w:hAnsi="Times New Roman" w:cs="Times New Roman"/>
          <w:sz w:val="24"/>
          <w:szCs w:val="24"/>
          <w:lang w:val="tr-TR"/>
        </w:rPr>
        <w:t xml:space="preserve"> Rapor ve değerlendirme sonuçlarına yapılacak itirazlar Staj Programı Komisyonuna yazılı</w:t>
      </w:r>
      <w:r w:rsidRPr="005F668F">
        <w:rPr>
          <w:rFonts w:ascii="Times New Roman" w:hAnsi="Times New Roman" w:cs="Times New Roman"/>
          <w:sz w:val="24"/>
          <w:szCs w:val="24"/>
          <w:lang w:val="tr-TR"/>
        </w:rPr>
        <w:t xml:space="preserve"> olarak yapılır ve karara bağlanır.</w:t>
      </w:r>
    </w:p>
    <w:p w14:paraId="5EE45294" w14:textId="71BF9A7A" w:rsidR="00283C76" w:rsidRPr="00737477" w:rsidRDefault="005F668F" w:rsidP="00A84ACA">
      <w:pPr>
        <w:pStyle w:val="NormalWeb"/>
        <w:jc w:val="both"/>
        <w:rPr>
          <w:b/>
          <w:bCs/>
          <w:lang w:val="tr-TR"/>
        </w:rPr>
      </w:pPr>
      <w:r w:rsidRPr="005F668F">
        <w:rPr>
          <w:b/>
          <w:bCs/>
          <w:lang w:val="tr-TR"/>
        </w:rPr>
        <w:t>İsteğe Bağlı</w:t>
      </w:r>
      <w:r w:rsidRPr="00737477">
        <w:rPr>
          <w:b/>
          <w:bCs/>
          <w:lang w:val="tr-TR"/>
        </w:rPr>
        <w:t xml:space="preserve"> </w:t>
      </w:r>
      <w:r w:rsidR="00737477" w:rsidRPr="00737477">
        <w:rPr>
          <w:b/>
          <w:bCs/>
          <w:lang w:val="tr-TR"/>
        </w:rPr>
        <w:t>Stajlar ve Ders Uygulamaları</w:t>
      </w:r>
    </w:p>
    <w:p w14:paraId="2476F44B" w14:textId="1CDFBAEA" w:rsidR="004820D5" w:rsidRDefault="00737477" w:rsidP="00A84ACA">
      <w:pPr>
        <w:pStyle w:val="NormalWeb"/>
        <w:spacing w:before="0" w:beforeAutospacing="0" w:after="0" w:afterAutospacing="0"/>
        <w:jc w:val="both"/>
        <w:rPr>
          <w:lang w:val="tr-TR"/>
        </w:rPr>
      </w:pPr>
      <w:r w:rsidRPr="009F5607">
        <w:rPr>
          <w:b/>
          <w:bCs/>
          <w:lang w:val="tr-TR"/>
        </w:rPr>
        <w:t xml:space="preserve">MADDE </w:t>
      </w:r>
      <w:proofErr w:type="gramStart"/>
      <w:r>
        <w:rPr>
          <w:b/>
          <w:bCs/>
          <w:lang w:val="tr-TR"/>
        </w:rPr>
        <w:t>1</w:t>
      </w:r>
      <w:r w:rsidR="00D40214">
        <w:rPr>
          <w:b/>
          <w:bCs/>
          <w:lang w:val="tr-TR"/>
        </w:rPr>
        <w:t>3</w:t>
      </w:r>
      <w:r w:rsidRPr="009F5607">
        <w:rPr>
          <w:b/>
          <w:bCs/>
          <w:lang w:val="tr-TR"/>
        </w:rPr>
        <w:t xml:space="preserve"> -</w:t>
      </w:r>
      <w:proofErr w:type="gramEnd"/>
      <w:r w:rsidRPr="009F5607">
        <w:rPr>
          <w:b/>
          <w:bCs/>
          <w:lang w:val="tr-TR"/>
        </w:rPr>
        <w:t xml:space="preserve"> (1)</w:t>
      </w:r>
      <w:r>
        <w:rPr>
          <w:b/>
          <w:bCs/>
          <w:lang w:val="tr-TR"/>
        </w:rPr>
        <w:t xml:space="preserve"> </w:t>
      </w:r>
      <w:r w:rsidR="0076073D">
        <w:rPr>
          <w:lang w:val="tr-TR"/>
        </w:rPr>
        <w:t>Öğrencinin tamamlamakla yükümlü olduğu zorunlu stajlar haricinde, tecrübe kazanma</w:t>
      </w:r>
      <w:r w:rsidR="00D13D83">
        <w:rPr>
          <w:lang w:val="tr-TR"/>
        </w:rPr>
        <w:t>k</w:t>
      </w:r>
      <w:r w:rsidR="0076073D">
        <w:rPr>
          <w:lang w:val="tr-TR"/>
        </w:rPr>
        <w:t xml:space="preserve"> amacıyla</w:t>
      </w:r>
      <w:r w:rsidR="00847A32">
        <w:rPr>
          <w:lang w:val="tr-TR"/>
        </w:rPr>
        <w:t xml:space="preserve">, yapılan stajlar </w:t>
      </w:r>
      <w:r w:rsidR="005F668F">
        <w:rPr>
          <w:lang w:val="tr-TR"/>
        </w:rPr>
        <w:t xml:space="preserve">isteğe bağlı </w:t>
      </w:r>
      <w:r w:rsidR="00847A32">
        <w:rPr>
          <w:lang w:val="tr-TR"/>
        </w:rPr>
        <w:t>staj olarak nitelendirilir.</w:t>
      </w:r>
    </w:p>
    <w:p w14:paraId="370D0DD7" w14:textId="467E9937" w:rsidR="004820D5" w:rsidRDefault="004820D5" w:rsidP="004820D5">
      <w:pPr>
        <w:shd w:val="clear" w:color="auto" w:fill="FFFFFF"/>
        <w:jc w:val="both"/>
        <w:rPr>
          <w:rFonts w:ascii="Times New Roman" w:hAnsi="Times New Roman" w:cs="Times New Roman"/>
          <w:sz w:val="24"/>
          <w:szCs w:val="24"/>
          <w:lang w:val="tr-TR"/>
        </w:rPr>
      </w:pPr>
      <w:r w:rsidRPr="004820D5">
        <w:rPr>
          <w:rFonts w:ascii="Times New Roman" w:hAnsi="Times New Roman" w:cs="Times New Roman"/>
          <w:b/>
          <w:bCs/>
          <w:sz w:val="24"/>
          <w:szCs w:val="24"/>
          <w:lang w:val="tr-TR"/>
        </w:rPr>
        <w:t>(2)</w:t>
      </w:r>
      <w:r w:rsidRPr="004820D5">
        <w:rPr>
          <w:rFonts w:ascii="Times New Roman" w:hAnsi="Times New Roman" w:cs="Times New Roman"/>
          <w:sz w:val="24"/>
          <w:szCs w:val="24"/>
          <w:lang w:val="tr-TR"/>
        </w:rPr>
        <w:t xml:space="preserve"> İsteğe bağlı staj yapmak isteyen öğrenciler, zorunlu staj için iletilmesi gereken evrakı bölüm sekreterliğine teslim eder ve </w:t>
      </w:r>
      <w:r w:rsidR="00767C54">
        <w:rPr>
          <w:rFonts w:ascii="Times New Roman" w:hAnsi="Times New Roman" w:cs="Times New Roman"/>
          <w:sz w:val="24"/>
          <w:szCs w:val="24"/>
          <w:lang w:val="tr-TR"/>
        </w:rPr>
        <w:t>sigorta işleminin tamamlanmasıyla birlikte</w:t>
      </w:r>
      <w:r w:rsidRPr="004820D5">
        <w:rPr>
          <w:rFonts w:ascii="Times New Roman" w:hAnsi="Times New Roman" w:cs="Times New Roman"/>
          <w:sz w:val="24"/>
          <w:szCs w:val="24"/>
          <w:lang w:val="tr-TR"/>
        </w:rPr>
        <w:t xml:space="preserve"> staj yapabilir.</w:t>
      </w:r>
    </w:p>
    <w:p w14:paraId="0468EB9F" w14:textId="4D03DF6C" w:rsidR="00847A32" w:rsidRPr="004820D5" w:rsidRDefault="00847A32" w:rsidP="004820D5">
      <w:pPr>
        <w:shd w:val="clear" w:color="auto" w:fill="FFFFFF"/>
        <w:jc w:val="both"/>
        <w:rPr>
          <w:rFonts w:ascii="Times New Roman" w:hAnsi="Times New Roman" w:cs="Times New Roman"/>
          <w:sz w:val="24"/>
          <w:szCs w:val="24"/>
          <w:lang w:val="tr-TR"/>
        </w:rPr>
      </w:pPr>
      <w:r w:rsidRPr="004820D5">
        <w:rPr>
          <w:rFonts w:ascii="Times New Roman" w:hAnsi="Times New Roman" w:cs="Times New Roman"/>
          <w:b/>
          <w:bCs/>
          <w:sz w:val="24"/>
          <w:szCs w:val="24"/>
          <w:lang w:val="tr-TR"/>
        </w:rPr>
        <w:t>(</w:t>
      </w:r>
      <w:r w:rsidR="004820D5" w:rsidRPr="004820D5">
        <w:rPr>
          <w:rFonts w:ascii="Times New Roman" w:hAnsi="Times New Roman" w:cs="Times New Roman"/>
          <w:b/>
          <w:bCs/>
          <w:sz w:val="24"/>
          <w:szCs w:val="24"/>
          <w:lang w:val="tr-TR"/>
        </w:rPr>
        <w:t>3</w:t>
      </w:r>
      <w:r w:rsidRPr="004820D5">
        <w:rPr>
          <w:rFonts w:ascii="Times New Roman" w:hAnsi="Times New Roman" w:cs="Times New Roman"/>
          <w:b/>
          <w:bCs/>
          <w:sz w:val="24"/>
          <w:szCs w:val="24"/>
          <w:lang w:val="tr-TR"/>
        </w:rPr>
        <w:t>)</w:t>
      </w:r>
      <w:r w:rsidRPr="004820D5">
        <w:rPr>
          <w:rFonts w:ascii="Times New Roman" w:hAnsi="Times New Roman" w:cs="Times New Roman"/>
          <w:sz w:val="24"/>
          <w:szCs w:val="24"/>
          <w:lang w:val="tr-TR"/>
        </w:rPr>
        <w:t xml:space="preserve"> </w:t>
      </w:r>
      <w:r w:rsidR="00693626" w:rsidRPr="004820D5">
        <w:rPr>
          <w:rFonts w:ascii="Times New Roman" w:hAnsi="Times New Roman" w:cs="Times New Roman"/>
          <w:sz w:val="24"/>
          <w:szCs w:val="24"/>
          <w:lang w:val="tr-TR"/>
        </w:rPr>
        <w:t>Endüstri Mühendisliği programında</w:t>
      </w:r>
      <w:r w:rsidR="00160A20" w:rsidRPr="004820D5">
        <w:rPr>
          <w:rFonts w:ascii="Times New Roman" w:hAnsi="Times New Roman" w:cs="Times New Roman"/>
          <w:sz w:val="24"/>
          <w:szCs w:val="24"/>
          <w:lang w:val="tr-TR"/>
        </w:rPr>
        <w:t xml:space="preserve">, </w:t>
      </w:r>
      <w:r w:rsidR="00FE1BC8" w:rsidRPr="004820D5">
        <w:rPr>
          <w:rFonts w:ascii="Times New Roman" w:hAnsi="Times New Roman" w:cs="Times New Roman"/>
          <w:sz w:val="24"/>
          <w:szCs w:val="24"/>
          <w:lang w:val="tr-TR"/>
        </w:rPr>
        <w:t>iş yerleriyle</w:t>
      </w:r>
      <w:r w:rsidR="00160A20" w:rsidRPr="004820D5">
        <w:rPr>
          <w:rFonts w:ascii="Times New Roman" w:hAnsi="Times New Roman" w:cs="Times New Roman"/>
          <w:sz w:val="24"/>
          <w:szCs w:val="24"/>
          <w:lang w:val="tr-TR"/>
        </w:rPr>
        <w:t xml:space="preserve"> </w:t>
      </w:r>
      <w:proofErr w:type="gramStart"/>
      <w:r w:rsidR="00160A20" w:rsidRPr="004820D5">
        <w:rPr>
          <w:rFonts w:ascii="Times New Roman" w:hAnsi="Times New Roman" w:cs="Times New Roman"/>
          <w:sz w:val="24"/>
          <w:szCs w:val="24"/>
          <w:lang w:val="tr-TR"/>
        </w:rPr>
        <w:t>işbirliği</w:t>
      </w:r>
      <w:proofErr w:type="gramEnd"/>
      <w:r w:rsidR="00160A20" w:rsidRPr="004820D5">
        <w:rPr>
          <w:rFonts w:ascii="Times New Roman" w:hAnsi="Times New Roman" w:cs="Times New Roman"/>
          <w:sz w:val="24"/>
          <w:szCs w:val="24"/>
          <w:lang w:val="tr-TR"/>
        </w:rPr>
        <w:t xml:space="preserve"> gerektiren projele</w:t>
      </w:r>
      <w:r w:rsidR="00E164C5" w:rsidRPr="004820D5">
        <w:rPr>
          <w:rFonts w:ascii="Times New Roman" w:hAnsi="Times New Roman" w:cs="Times New Roman"/>
          <w:sz w:val="24"/>
          <w:szCs w:val="24"/>
          <w:lang w:val="tr-TR"/>
        </w:rPr>
        <w:t>r yapılması</w:t>
      </w:r>
      <w:r w:rsidR="004820D5">
        <w:rPr>
          <w:rFonts w:ascii="Times New Roman" w:hAnsi="Times New Roman" w:cs="Times New Roman"/>
          <w:sz w:val="24"/>
          <w:szCs w:val="24"/>
          <w:lang w:val="tr-TR"/>
        </w:rPr>
        <w:t xml:space="preserve"> </w:t>
      </w:r>
      <w:r w:rsidR="00E164C5" w:rsidRPr="004820D5">
        <w:rPr>
          <w:rFonts w:ascii="Times New Roman" w:hAnsi="Times New Roman" w:cs="Times New Roman"/>
          <w:sz w:val="24"/>
          <w:szCs w:val="24"/>
          <w:lang w:val="tr-TR"/>
        </w:rPr>
        <w:t xml:space="preserve">gerekmektedir ve </w:t>
      </w:r>
      <w:r w:rsidR="00F347C1" w:rsidRPr="004820D5">
        <w:rPr>
          <w:rFonts w:ascii="Times New Roman" w:hAnsi="Times New Roman" w:cs="Times New Roman"/>
          <w:sz w:val="24"/>
          <w:szCs w:val="24"/>
          <w:lang w:val="tr-TR"/>
        </w:rPr>
        <w:t>projelere ilişkin hükümler ders izlencelerin</w:t>
      </w:r>
      <w:r w:rsidR="00604C16" w:rsidRPr="004820D5">
        <w:rPr>
          <w:rFonts w:ascii="Times New Roman" w:hAnsi="Times New Roman" w:cs="Times New Roman"/>
          <w:sz w:val="24"/>
          <w:szCs w:val="24"/>
          <w:lang w:val="tr-TR"/>
        </w:rPr>
        <w:t>d</w:t>
      </w:r>
      <w:r w:rsidR="00F347C1" w:rsidRPr="004820D5">
        <w:rPr>
          <w:rFonts w:ascii="Times New Roman" w:hAnsi="Times New Roman" w:cs="Times New Roman"/>
          <w:sz w:val="24"/>
          <w:szCs w:val="24"/>
          <w:lang w:val="tr-TR"/>
        </w:rPr>
        <w:t>e yazmaktadır.</w:t>
      </w:r>
      <w:r w:rsidR="00F36374" w:rsidRPr="004820D5">
        <w:rPr>
          <w:rFonts w:ascii="Times New Roman" w:hAnsi="Times New Roman" w:cs="Times New Roman"/>
          <w:sz w:val="24"/>
          <w:szCs w:val="24"/>
          <w:lang w:val="tr-TR"/>
        </w:rPr>
        <w:t xml:space="preserve"> Ders projelerini yürütmek için düzenli olarak </w:t>
      </w:r>
      <w:r w:rsidR="00FE1BC8" w:rsidRPr="004820D5">
        <w:rPr>
          <w:rFonts w:ascii="Times New Roman" w:hAnsi="Times New Roman" w:cs="Times New Roman"/>
          <w:sz w:val="24"/>
          <w:szCs w:val="24"/>
          <w:lang w:val="tr-TR"/>
        </w:rPr>
        <w:t>iş yerlerine</w:t>
      </w:r>
      <w:r w:rsidR="00F36374" w:rsidRPr="004820D5">
        <w:rPr>
          <w:rFonts w:ascii="Times New Roman" w:hAnsi="Times New Roman" w:cs="Times New Roman"/>
          <w:sz w:val="24"/>
          <w:szCs w:val="24"/>
          <w:lang w:val="tr-TR"/>
        </w:rPr>
        <w:t xml:space="preserve"> gitmesi gereken öğrenciler ders stajı kapsamına alınır.</w:t>
      </w:r>
      <w:r w:rsidR="00F347C1" w:rsidRPr="004820D5">
        <w:rPr>
          <w:rFonts w:ascii="Times New Roman" w:hAnsi="Times New Roman" w:cs="Times New Roman"/>
          <w:sz w:val="24"/>
          <w:szCs w:val="24"/>
          <w:lang w:val="tr-TR"/>
        </w:rPr>
        <w:t xml:space="preserve"> </w:t>
      </w:r>
      <w:r w:rsidR="00604C16" w:rsidRPr="004820D5">
        <w:rPr>
          <w:rFonts w:ascii="Times New Roman" w:hAnsi="Times New Roman" w:cs="Times New Roman"/>
          <w:sz w:val="24"/>
          <w:szCs w:val="24"/>
          <w:lang w:val="tr-TR"/>
        </w:rPr>
        <w:t xml:space="preserve">Ders </w:t>
      </w:r>
      <w:r w:rsidR="00482D42" w:rsidRPr="004820D5">
        <w:rPr>
          <w:rFonts w:ascii="Times New Roman" w:hAnsi="Times New Roman" w:cs="Times New Roman"/>
          <w:sz w:val="24"/>
          <w:szCs w:val="24"/>
          <w:lang w:val="tr-TR"/>
        </w:rPr>
        <w:t>stajı yapacak olan</w:t>
      </w:r>
      <w:r w:rsidR="00604C16" w:rsidRPr="004820D5">
        <w:rPr>
          <w:rFonts w:ascii="Times New Roman" w:hAnsi="Times New Roman" w:cs="Times New Roman"/>
          <w:sz w:val="24"/>
          <w:szCs w:val="24"/>
          <w:lang w:val="tr-TR"/>
        </w:rPr>
        <w:t xml:space="preserve"> öğrencilerin sigortaları, der</w:t>
      </w:r>
      <w:r w:rsidR="001225FD" w:rsidRPr="004820D5">
        <w:rPr>
          <w:rFonts w:ascii="Times New Roman" w:hAnsi="Times New Roman" w:cs="Times New Roman"/>
          <w:sz w:val="24"/>
          <w:szCs w:val="24"/>
          <w:lang w:val="tr-TR"/>
        </w:rPr>
        <w:t>s</w:t>
      </w:r>
      <w:r w:rsidR="0067196E">
        <w:rPr>
          <w:rFonts w:ascii="Times New Roman" w:hAnsi="Times New Roman" w:cs="Times New Roman"/>
          <w:sz w:val="24"/>
          <w:szCs w:val="24"/>
          <w:lang w:val="tr-TR"/>
        </w:rPr>
        <w:t xml:space="preserve">lerinin olmadığı günlerde </w:t>
      </w:r>
      <w:r w:rsidR="001225FD" w:rsidRPr="004820D5">
        <w:rPr>
          <w:rFonts w:ascii="Times New Roman" w:hAnsi="Times New Roman" w:cs="Times New Roman"/>
          <w:sz w:val="24"/>
          <w:szCs w:val="24"/>
          <w:lang w:val="tr-TR"/>
        </w:rPr>
        <w:t>olmak koşuluyla, ilgili ders kapsamında ve bütçe</w:t>
      </w:r>
      <w:r w:rsidR="00C42BA7" w:rsidRPr="004820D5">
        <w:rPr>
          <w:rFonts w:ascii="Times New Roman" w:hAnsi="Times New Roman" w:cs="Times New Roman"/>
          <w:sz w:val="24"/>
          <w:szCs w:val="24"/>
          <w:lang w:val="tr-TR"/>
        </w:rPr>
        <w:t xml:space="preserve"> dahilinde yapılır.</w:t>
      </w:r>
      <w:r w:rsidR="00B24BA9" w:rsidRPr="004820D5">
        <w:rPr>
          <w:rFonts w:ascii="Times New Roman" w:hAnsi="Times New Roman" w:cs="Times New Roman"/>
          <w:sz w:val="24"/>
          <w:szCs w:val="24"/>
          <w:lang w:val="tr-TR"/>
        </w:rPr>
        <w:t xml:space="preserve"> </w:t>
      </w:r>
    </w:p>
    <w:p w14:paraId="10EBF433" w14:textId="2A47E1B3" w:rsidR="00E778F8" w:rsidRPr="004820D5" w:rsidRDefault="00531694" w:rsidP="00A84ACA">
      <w:pPr>
        <w:pStyle w:val="NormalWeb"/>
        <w:jc w:val="both"/>
        <w:rPr>
          <w:lang w:val="tr-TR"/>
        </w:rPr>
      </w:pPr>
      <w:r w:rsidRPr="004820D5">
        <w:rPr>
          <w:b/>
          <w:bCs/>
          <w:lang w:val="tr-TR"/>
        </w:rPr>
        <w:t>Çeşitli ve Son Hükümler</w:t>
      </w:r>
    </w:p>
    <w:p w14:paraId="1C333E3D" w14:textId="6C6197FA" w:rsidR="003F11B6" w:rsidRPr="004820D5" w:rsidRDefault="00531694" w:rsidP="00E73703">
      <w:pPr>
        <w:shd w:val="clear" w:color="auto" w:fill="FFFFFF"/>
        <w:jc w:val="both"/>
        <w:rPr>
          <w:rFonts w:ascii="Times New Roman" w:hAnsi="Times New Roman" w:cs="Times New Roman"/>
          <w:b/>
          <w:bCs/>
          <w:sz w:val="24"/>
          <w:szCs w:val="24"/>
          <w:lang w:val="tr-TR"/>
        </w:rPr>
      </w:pPr>
      <w:r w:rsidRPr="004820D5">
        <w:rPr>
          <w:rFonts w:ascii="Times New Roman" w:hAnsi="Times New Roman" w:cs="Times New Roman"/>
          <w:b/>
          <w:bCs/>
          <w:sz w:val="24"/>
          <w:szCs w:val="24"/>
          <w:lang w:val="tr-TR"/>
        </w:rPr>
        <w:t xml:space="preserve">MADDE </w:t>
      </w:r>
      <w:proofErr w:type="gramStart"/>
      <w:r w:rsidR="00472CBA" w:rsidRPr="004820D5">
        <w:rPr>
          <w:rFonts w:ascii="Times New Roman" w:hAnsi="Times New Roman" w:cs="Times New Roman"/>
          <w:b/>
          <w:bCs/>
          <w:sz w:val="24"/>
          <w:szCs w:val="24"/>
          <w:lang w:val="tr-TR"/>
        </w:rPr>
        <w:t>1</w:t>
      </w:r>
      <w:r w:rsidR="00D40214" w:rsidRPr="004820D5">
        <w:rPr>
          <w:rFonts w:ascii="Times New Roman" w:hAnsi="Times New Roman" w:cs="Times New Roman"/>
          <w:b/>
          <w:bCs/>
          <w:sz w:val="24"/>
          <w:szCs w:val="24"/>
          <w:lang w:val="tr-TR"/>
        </w:rPr>
        <w:t>4</w:t>
      </w:r>
      <w:r w:rsidRPr="004820D5">
        <w:rPr>
          <w:rFonts w:ascii="Times New Roman" w:hAnsi="Times New Roman" w:cs="Times New Roman"/>
          <w:b/>
          <w:bCs/>
          <w:sz w:val="24"/>
          <w:szCs w:val="24"/>
          <w:lang w:val="tr-TR"/>
        </w:rPr>
        <w:t xml:space="preserve"> -</w:t>
      </w:r>
      <w:proofErr w:type="gramEnd"/>
      <w:r w:rsidRPr="004820D5">
        <w:rPr>
          <w:rFonts w:ascii="Times New Roman" w:hAnsi="Times New Roman" w:cs="Times New Roman"/>
          <w:b/>
          <w:bCs/>
          <w:sz w:val="24"/>
          <w:szCs w:val="24"/>
          <w:lang w:val="tr-TR"/>
        </w:rPr>
        <w:t xml:space="preserve"> (1)</w:t>
      </w:r>
      <w:r w:rsidRPr="004820D5">
        <w:rPr>
          <w:rFonts w:ascii="Times New Roman" w:hAnsi="Times New Roman" w:cs="Times New Roman"/>
          <w:sz w:val="24"/>
          <w:szCs w:val="24"/>
          <w:lang w:val="tr-TR"/>
        </w:rPr>
        <w:t xml:space="preserve"> </w:t>
      </w:r>
      <w:r w:rsidR="00E73703" w:rsidRPr="004820D5">
        <w:rPr>
          <w:rFonts w:ascii="Times New Roman" w:hAnsi="Times New Roman" w:cs="Times New Roman"/>
          <w:sz w:val="24"/>
          <w:szCs w:val="24"/>
          <w:lang w:val="tr-TR"/>
        </w:rPr>
        <w:t xml:space="preserve">Staj yapan öğrenciler hakkında 5510 sayılı Kanunun 5 inci maddesinin birinci fıkrasının (b) bendi uyarınca iş kazası ve meslek hastalığı sigortası uygulanır. Bu öğrencilerden bakmakla yükümlü olunan kişi durumunda olmayanlar hakkında ayrıca genel sağlık sigortası hükümleri uygulanır. Bu fıkra kapsamında ödenecek primler 5510 sayılı Kanunun </w:t>
      </w:r>
      <w:r w:rsidR="003F11B6" w:rsidRPr="004820D5">
        <w:rPr>
          <w:rFonts w:ascii="Times New Roman" w:hAnsi="Times New Roman" w:cs="Times New Roman"/>
          <w:sz w:val="24"/>
          <w:szCs w:val="24"/>
          <w:lang w:val="tr-TR"/>
        </w:rPr>
        <w:t>87’nci</w:t>
      </w:r>
      <w:r w:rsidR="00E73703" w:rsidRPr="004820D5">
        <w:rPr>
          <w:rFonts w:ascii="Times New Roman" w:hAnsi="Times New Roman" w:cs="Times New Roman"/>
          <w:sz w:val="24"/>
          <w:szCs w:val="24"/>
          <w:lang w:val="tr-TR"/>
        </w:rPr>
        <w:t xml:space="preserve"> maddesinin birinci fıkrasının (e) bendi uyarınca yükseköğretim kurumları tarafından karşılanır.</w:t>
      </w:r>
      <w:r w:rsidR="00E73703" w:rsidRPr="004820D5">
        <w:rPr>
          <w:rFonts w:ascii="Times New Roman" w:hAnsi="Times New Roman" w:cs="Times New Roman"/>
          <w:b/>
          <w:bCs/>
          <w:sz w:val="24"/>
          <w:szCs w:val="24"/>
          <w:lang w:val="tr-TR"/>
        </w:rPr>
        <w:t xml:space="preserve"> </w:t>
      </w:r>
    </w:p>
    <w:p w14:paraId="0CE85186" w14:textId="30EED0A8" w:rsidR="00F82BD0" w:rsidRPr="00F82BD0" w:rsidRDefault="00F82BD0" w:rsidP="001257A6">
      <w:pPr>
        <w:shd w:val="clear" w:color="auto" w:fill="FFFFFF"/>
        <w:jc w:val="both"/>
        <w:rPr>
          <w:rFonts w:ascii="Times New Roman" w:hAnsi="Times New Roman" w:cs="Times New Roman"/>
          <w:b/>
          <w:bCs/>
          <w:sz w:val="24"/>
          <w:szCs w:val="24"/>
          <w:lang w:val="tr-TR"/>
        </w:rPr>
      </w:pPr>
      <w:r w:rsidRPr="00F82BD0">
        <w:rPr>
          <w:rFonts w:ascii="Times New Roman" w:hAnsi="Times New Roman" w:cs="Times New Roman"/>
          <w:b/>
          <w:bCs/>
          <w:sz w:val="24"/>
          <w:szCs w:val="24"/>
          <w:lang w:val="tr-TR"/>
        </w:rPr>
        <w:t>Yürürlük</w:t>
      </w:r>
    </w:p>
    <w:p w14:paraId="3AB8F262" w14:textId="16F2F59C" w:rsidR="001257A6" w:rsidRDefault="003378EB" w:rsidP="001257A6">
      <w:pPr>
        <w:shd w:val="clear" w:color="auto" w:fill="FFFFFF"/>
        <w:jc w:val="both"/>
        <w:rPr>
          <w:rFonts w:ascii="Times New Roman" w:hAnsi="Times New Roman" w:cs="Times New Roman"/>
          <w:sz w:val="24"/>
          <w:szCs w:val="24"/>
          <w:lang w:val="tr-TR"/>
        </w:rPr>
      </w:pPr>
      <w:r w:rsidRPr="004820D5">
        <w:rPr>
          <w:rFonts w:ascii="Times New Roman" w:hAnsi="Times New Roman" w:cs="Times New Roman"/>
          <w:b/>
          <w:bCs/>
          <w:sz w:val="24"/>
          <w:szCs w:val="24"/>
          <w:lang w:val="tr-TR"/>
        </w:rPr>
        <w:t xml:space="preserve">MADDE </w:t>
      </w:r>
      <w:proofErr w:type="gramStart"/>
      <w:r w:rsidRPr="004820D5">
        <w:rPr>
          <w:rFonts w:ascii="Times New Roman" w:hAnsi="Times New Roman" w:cs="Times New Roman"/>
          <w:b/>
          <w:bCs/>
          <w:sz w:val="24"/>
          <w:szCs w:val="24"/>
          <w:lang w:val="tr-TR"/>
        </w:rPr>
        <w:t>1</w:t>
      </w:r>
      <w:r>
        <w:rPr>
          <w:rFonts w:ascii="Times New Roman" w:hAnsi="Times New Roman" w:cs="Times New Roman"/>
          <w:b/>
          <w:bCs/>
          <w:sz w:val="24"/>
          <w:szCs w:val="24"/>
          <w:lang w:val="tr-TR"/>
        </w:rPr>
        <w:t>5</w:t>
      </w:r>
      <w:r w:rsidRPr="004820D5">
        <w:rPr>
          <w:rFonts w:ascii="Times New Roman" w:hAnsi="Times New Roman" w:cs="Times New Roman"/>
          <w:b/>
          <w:bCs/>
          <w:sz w:val="24"/>
          <w:szCs w:val="24"/>
          <w:lang w:val="tr-TR"/>
        </w:rPr>
        <w:t xml:space="preserve"> -</w:t>
      </w:r>
      <w:proofErr w:type="gramEnd"/>
      <w:r w:rsidRPr="004820D5">
        <w:rPr>
          <w:rFonts w:ascii="Times New Roman" w:hAnsi="Times New Roman" w:cs="Times New Roman"/>
          <w:b/>
          <w:bCs/>
          <w:sz w:val="24"/>
          <w:szCs w:val="24"/>
          <w:lang w:val="tr-TR"/>
        </w:rPr>
        <w:t xml:space="preserve"> (1)</w:t>
      </w:r>
      <w:r w:rsidRPr="004820D5">
        <w:rPr>
          <w:rFonts w:ascii="Times New Roman" w:hAnsi="Times New Roman" w:cs="Times New Roman"/>
          <w:sz w:val="24"/>
          <w:szCs w:val="24"/>
          <w:lang w:val="tr-TR"/>
        </w:rPr>
        <w:t xml:space="preserve"> </w:t>
      </w:r>
      <w:r w:rsidR="006A05D5" w:rsidRPr="005F668F">
        <w:rPr>
          <w:rFonts w:ascii="Times New Roman" w:hAnsi="Times New Roman" w:cs="Times New Roman"/>
          <w:sz w:val="24"/>
          <w:szCs w:val="24"/>
          <w:lang w:val="tr-TR"/>
        </w:rPr>
        <w:t>Bu yönerge</w:t>
      </w:r>
      <w:r w:rsidR="004F6243" w:rsidRPr="005F668F">
        <w:rPr>
          <w:rFonts w:ascii="Times New Roman" w:hAnsi="Times New Roman" w:cs="Times New Roman"/>
          <w:sz w:val="24"/>
          <w:szCs w:val="24"/>
          <w:lang w:val="tr-TR"/>
        </w:rPr>
        <w:t xml:space="preserve">, üniversite senatosunda </w:t>
      </w:r>
      <w:r w:rsidR="00923E7B" w:rsidRPr="005F668F">
        <w:rPr>
          <w:rFonts w:ascii="Times New Roman" w:hAnsi="Times New Roman" w:cs="Times New Roman"/>
          <w:sz w:val="24"/>
          <w:szCs w:val="24"/>
          <w:lang w:val="tr-TR"/>
        </w:rPr>
        <w:t>onaylandığı tarihten itibaren yürürlükte olacaktır.</w:t>
      </w:r>
    </w:p>
    <w:p w14:paraId="020B15FF" w14:textId="604AF159" w:rsidR="003378EB" w:rsidRPr="00DC6FA2" w:rsidRDefault="00DC6FA2" w:rsidP="001257A6">
      <w:pPr>
        <w:shd w:val="clear" w:color="auto" w:fill="FFFFFF"/>
        <w:jc w:val="both"/>
        <w:rPr>
          <w:rFonts w:ascii="Times New Roman" w:hAnsi="Times New Roman" w:cs="Times New Roman"/>
          <w:sz w:val="24"/>
          <w:szCs w:val="24"/>
          <w:lang w:val="tr-TR"/>
        </w:rPr>
      </w:pPr>
      <w:r>
        <w:rPr>
          <w:rFonts w:ascii="Times New Roman" w:hAnsi="Times New Roman" w:cs="Times New Roman"/>
          <w:b/>
          <w:bCs/>
          <w:sz w:val="24"/>
          <w:szCs w:val="24"/>
          <w:lang w:val="tr-TR"/>
        </w:rPr>
        <w:t>Hüküm Bulunmayan Haller</w:t>
      </w:r>
    </w:p>
    <w:p w14:paraId="6891572B" w14:textId="100D7B01" w:rsidR="00923E7B" w:rsidRPr="005F668F" w:rsidRDefault="00DC6FA2" w:rsidP="00A84ACA">
      <w:pPr>
        <w:pStyle w:val="NormalWeb"/>
        <w:spacing w:before="0" w:beforeAutospacing="0" w:after="0" w:afterAutospacing="0"/>
        <w:jc w:val="both"/>
        <w:rPr>
          <w:lang w:val="tr-TR"/>
        </w:rPr>
      </w:pPr>
      <w:r w:rsidRPr="004820D5">
        <w:rPr>
          <w:b/>
          <w:bCs/>
          <w:lang w:val="tr-TR"/>
        </w:rPr>
        <w:lastRenderedPageBreak/>
        <w:t xml:space="preserve">MADDE </w:t>
      </w:r>
      <w:proofErr w:type="gramStart"/>
      <w:r w:rsidRPr="004820D5">
        <w:rPr>
          <w:b/>
          <w:bCs/>
          <w:lang w:val="tr-TR"/>
        </w:rPr>
        <w:t>1</w:t>
      </w:r>
      <w:r>
        <w:rPr>
          <w:b/>
          <w:bCs/>
          <w:lang w:val="tr-TR"/>
        </w:rPr>
        <w:t>6</w:t>
      </w:r>
      <w:r w:rsidRPr="004820D5">
        <w:rPr>
          <w:b/>
          <w:bCs/>
          <w:lang w:val="tr-TR"/>
        </w:rPr>
        <w:t xml:space="preserve"> -</w:t>
      </w:r>
      <w:proofErr w:type="gramEnd"/>
      <w:r w:rsidRPr="004820D5">
        <w:rPr>
          <w:b/>
          <w:bCs/>
          <w:lang w:val="tr-TR"/>
        </w:rPr>
        <w:t xml:space="preserve"> (1)</w:t>
      </w:r>
      <w:r w:rsidRPr="004820D5">
        <w:rPr>
          <w:lang w:val="tr-TR"/>
        </w:rPr>
        <w:t xml:space="preserve"> </w:t>
      </w:r>
      <w:r w:rsidR="004D46AE" w:rsidRPr="005F668F">
        <w:rPr>
          <w:lang w:val="tr-TR"/>
        </w:rPr>
        <w:t>Yönergede belirtilmemiş hükümler için Yükseköğretimde Uygulamalı Eğitimler Çerçeve Yönetmeliği esas alınacaktır.</w:t>
      </w:r>
    </w:p>
    <w:p w14:paraId="2B21C9E4" w14:textId="2261D3DE" w:rsidR="00DC6FA2" w:rsidRPr="0024028A" w:rsidRDefault="0024028A" w:rsidP="00A84ACA">
      <w:pPr>
        <w:pStyle w:val="NormalWeb"/>
        <w:jc w:val="both"/>
        <w:rPr>
          <w:b/>
          <w:bCs/>
          <w:lang w:val="tr-TR"/>
        </w:rPr>
      </w:pPr>
      <w:r w:rsidRPr="0024028A">
        <w:rPr>
          <w:b/>
          <w:bCs/>
          <w:lang w:val="tr-TR"/>
        </w:rPr>
        <w:t>Yürütme</w:t>
      </w:r>
    </w:p>
    <w:p w14:paraId="4DD35B2E" w14:textId="13BFBD29" w:rsidR="00531694" w:rsidRPr="005F668F" w:rsidRDefault="00531694" w:rsidP="00A84ACA">
      <w:pPr>
        <w:pStyle w:val="NormalWeb"/>
        <w:jc w:val="both"/>
        <w:rPr>
          <w:lang w:val="tr-TR"/>
        </w:rPr>
      </w:pPr>
      <w:r w:rsidRPr="005F668F">
        <w:rPr>
          <w:b/>
          <w:bCs/>
          <w:lang w:val="tr-TR"/>
        </w:rPr>
        <w:t xml:space="preserve">MADDE </w:t>
      </w:r>
      <w:r w:rsidR="00472CBA" w:rsidRPr="005F668F">
        <w:rPr>
          <w:b/>
          <w:bCs/>
          <w:lang w:val="tr-TR"/>
        </w:rPr>
        <w:t>1</w:t>
      </w:r>
      <w:r w:rsidR="0024028A">
        <w:rPr>
          <w:b/>
          <w:bCs/>
          <w:lang w:val="tr-TR"/>
        </w:rPr>
        <w:t>7</w:t>
      </w:r>
      <w:r w:rsidRPr="005F668F">
        <w:rPr>
          <w:b/>
          <w:bCs/>
          <w:lang w:val="tr-TR"/>
        </w:rPr>
        <w:t xml:space="preserve"> </w:t>
      </w:r>
      <w:r w:rsidR="0024028A">
        <w:rPr>
          <w:b/>
          <w:bCs/>
          <w:lang w:val="tr-TR"/>
        </w:rPr>
        <w:t>– (1)</w:t>
      </w:r>
      <w:r w:rsidRPr="005F668F">
        <w:rPr>
          <w:lang w:val="tr-TR"/>
        </w:rPr>
        <w:t xml:space="preserve"> Bu yönerge hükümleri</w:t>
      </w:r>
      <w:r w:rsidR="0024028A">
        <w:rPr>
          <w:lang w:val="tr-TR"/>
        </w:rPr>
        <w:t>ni Abdullah Gül Üniversitesi</w:t>
      </w:r>
      <w:r w:rsidR="004D46AE" w:rsidRPr="005F668F">
        <w:rPr>
          <w:lang w:val="tr-TR"/>
        </w:rPr>
        <w:t xml:space="preserve"> Mühendislik Fakültesi dekanı</w:t>
      </w:r>
      <w:r w:rsidRPr="005F668F">
        <w:rPr>
          <w:lang w:val="tr-TR"/>
        </w:rPr>
        <w:t xml:space="preserve"> yürütü</w:t>
      </w:r>
      <w:r w:rsidR="0024028A">
        <w:rPr>
          <w:lang w:val="tr-TR"/>
        </w:rPr>
        <w:t>r</w:t>
      </w:r>
      <w:r w:rsidRPr="005F668F">
        <w:rPr>
          <w:lang w:val="tr-TR"/>
        </w:rPr>
        <w:t>.</w:t>
      </w:r>
    </w:p>
    <w:p w14:paraId="2E5F8F60" w14:textId="2E946BCB" w:rsidR="00531694" w:rsidRPr="005F668F" w:rsidRDefault="00531694" w:rsidP="00A84ACA">
      <w:pPr>
        <w:spacing w:before="24" w:after="0" w:line="240" w:lineRule="auto"/>
        <w:ind w:right="-20"/>
        <w:jc w:val="both"/>
        <w:rPr>
          <w:rFonts w:ascii="Times New Roman" w:eastAsia="Arial" w:hAnsi="Times New Roman" w:cs="Times New Roman"/>
          <w:b/>
          <w:bCs/>
          <w:color w:val="FF0000"/>
          <w:sz w:val="24"/>
          <w:szCs w:val="24"/>
          <w:lang w:val="tr-TR"/>
        </w:rPr>
      </w:pPr>
    </w:p>
    <w:p w14:paraId="24CEB9D2" w14:textId="77777777" w:rsidR="00531694" w:rsidRPr="005F668F" w:rsidRDefault="00531694" w:rsidP="005E4A50">
      <w:pPr>
        <w:spacing w:before="24" w:after="0" w:line="240" w:lineRule="auto"/>
        <w:ind w:right="-20"/>
        <w:jc w:val="center"/>
        <w:rPr>
          <w:rFonts w:ascii="Times New Roman" w:eastAsia="Arial" w:hAnsi="Times New Roman" w:cs="Times New Roman"/>
          <w:b/>
          <w:bCs/>
          <w:color w:val="FF0000"/>
          <w:sz w:val="24"/>
          <w:szCs w:val="24"/>
          <w:lang w:val="tr-TR"/>
        </w:rPr>
      </w:pPr>
    </w:p>
    <w:p w14:paraId="01804DD8" w14:textId="77777777" w:rsidR="00531694" w:rsidRPr="009F5607" w:rsidRDefault="00531694" w:rsidP="00183F10">
      <w:pPr>
        <w:spacing w:before="24" w:after="0" w:line="240" w:lineRule="auto"/>
        <w:ind w:right="-20"/>
        <w:rPr>
          <w:rFonts w:ascii="Arial" w:eastAsia="Arial" w:hAnsi="Arial" w:cs="Arial"/>
          <w:b/>
          <w:bCs/>
          <w:color w:val="FF0000"/>
          <w:sz w:val="23"/>
          <w:szCs w:val="23"/>
          <w:lang w:val="tr-TR"/>
        </w:rPr>
      </w:pPr>
    </w:p>
    <w:sectPr w:rsidR="00531694" w:rsidRPr="009F5607">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E5676" w14:textId="77777777" w:rsidR="00855965" w:rsidRDefault="00855965" w:rsidP="00F466D2">
      <w:pPr>
        <w:spacing w:after="0" w:line="240" w:lineRule="auto"/>
      </w:pPr>
      <w:r>
        <w:separator/>
      </w:r>
    </w:p>
  </w:endnote>
  <w:endnote w:type="continuationSeparator" w:id="0">
    <w:p w14:paraId="738D6A49" w14:textId="77777777" w:rsidR="00855965" w:rsidRDefault="00855965" w:rsidP="00F46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ucida Grande">
    <w:altName w:val="Segoe UI"/>
    <w:charset w:val="00"/>
    <w:family w:val="swiss"/>
    <w:pitch w:val="variable"/>
    <w:sig w:usb0="00000000" w:usb1="5000A1FF" w:usb2="00000000" w:usb3="00000000" w:csb0="000001B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2220" w14:textId="77777777" w:rsidR="00F466D2" w:rsidRDefault="00F466D2" w:rsidP="00F466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69A822" w14:textId="77777777" w:rsidR="00F466D2" w:rsidRDefault="00F466D2" w:rsidP="00F466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62A2" w14:textId="77777777" w:rsidR="00F466D2" w:rsidRDefault="00F466D2" w:rsidP="00F466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7362">
      <w:rPr>
        <w:rStyle w:val="PageNumber"/>
        <w:noProof/>
      </w:rPr>
      <w:t>4</w:t>
    </w:r>
    <w:r>
      <w:rPr>
        <w:rStyle w:val="PageNumber"/>
      </w:rPr>
      <w:fldChar w:fldCharType="end"/>
    </w:r>
  </w:p>
  <w:p w14:paraId="5633A212" w14:textId="77777777" w:rsidR="00F466D2" w:rsidRDefault="00F466D2" w:rsidP="00F466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7C610" w14:textId="77777777" w:rsidR="00855965" w:rsidRDefault="00855965" w:rsidP="00F466D2">
      <w:pPr>
        <w:spacing w:after="0" w:line="240" w:lineRule="auto"/>
      </w:pPr>
      <w:r>
        <w:separator/>
      </w:r>
    </w:p>
  </w:footnote>
  <w:footnote w:type="continuationSeparator" w:id="0">
    <w:p w14:paraId="2C87B0C4" w14:textId="77777777" w:rsidR="00855965" w:rsidRDefault="00855965" w:rsidP="00F46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049EE"/>
    <w:multiLevelType w:val="multilevel"/>
    <w:tmpl w:val="D740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70DFA"/>
    <w:multiLevelType w:val="hybridMultilevel"/>
    <w:tmpl w:val="90C8B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77109"/>
    <w:multiLevelType w:val="hybridMultilevel"/>
    <w:tmpl w:val="93D83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75BC4"/>
    <w:multiLevelType w:val="multilevel"/>
    <w:tmpl w:val="92A0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81FE7"/>
    <w:multiLevelType w:val="hybridMultilevel"/>
    <w:tmpl w:val="B3F8D2B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CC86166"/>
    <w:multiLevelType w:val="hybridMultilevel"/>
    <w:tmpl w:val="843EBB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2F3C1F"/>
    <w:multiLevelType w:val="hybridMultilevel"/>
    <w:tmpl w:val="5210B6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BC325D"/>
    <w:multiLevelType w:val="hybridMultilevel"/>
    <w:tmpl w:val="DBFA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774721"/>
    <w:multiLevelType w:val="hybridMultilevel"/>
    <w:tmpl w:val="AE4A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10534"/>
    <w:multiLevelType w:val="hybridMultilevel"/>
    <w:tmpl w:val="A4BA1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5854523"/>
    <w:multiLevelType w:val="hybridMultilevel"/>
    <w:tmpl w:val="07C69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0C2EFD"/>
    <w:multiLevelType w:val="hybridMultilevel"/>
    <w:tmpl w:val="B54CB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7B253E"/>
    <w:multiLevelType w:val="hybridMultilevel"/>
    <w:tmpl w:val="FE0A4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532F38"/>
    <w:multiLevelType w:val="hybridMultilevel"/>
    <w:tmpl w:val="0ED41F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6C316FE"/>
    <w:multiLevelType w:val="hybridMultilevel"/>
    <w:tmpl w:val="10A28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5D36D0"/>
    <w:multiLevelType w:val="hybridMultilevel"/>
    <w:tmpl w:val="A086E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36460752">
    <w:abstractNumId w:val="14"/>
  </w:num>
  <w:num w:numId="2" w16cid:durableId="155535566">
    <w:abstractNumId w:val="4"/>
  </w:num>
  <w:num w:numId="3" w16cid:durableId="35392499">
    <w:abstractNumId w:val="10"/>
  </w:num>
  <w:num w:numId="4" w16cid:durableId="2021616333">
    <w:abstractNumId w:val="5"/>
  </w:num>
  <w:num w:numId="5" w16cid:durableId="1926915651">
    <w:abstractNumId w:val="9"/>
  </w:num>
  <w:num w:numId="6" w16cid:durableId="2002654005">
    <w:abstractNumId w:val="12"/>
  </w:num>
  <w:num w:numId="7" w16cid:durableId="963779374">
    <w:abstractNumId w:val="2"/>
  </w:num>
  <w:num w:numId="8" w16cid:durableId="1421413347">
    <w:abstractNumId w:val="7"/>
  </w:num>
  <w:num w:numId="9" w16cid:durableId="1984386365">
    <w:abstractNumId w:val="15"/>
  </w:num>
  <w:num w:numId="10" w16cid:durableId="1989701532">
    <w:abstractNumId w:val="13"/>
  </w:num>
  <w:num w:numId="11" w16cid:durableId="925067505">
    <w:abstractNumId w:val="8"/>
  </w:num>
  <w:num w:numId="12" w16cid:durableId="519971033">
    <w:abstractNumId w:val="1"/>
  </w:num>
  <w:num w:numId="13" w16cid:durableId="982270130">
    <w:abstractNumId w:val="6"/>
  </w:num>
  <w:num w:numId="14" w16cid:durableId="211501373">
    <w:abstractNumId w:val="3"/>
  </w:num>
  <w:num w:numId="15" w16cid:durableId="1225483563">
    <w:abstractNumId w:val="0"/>
  </w:num>
  <w:num w:numId="16" w16cid:durableId="1062293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469E"/>
    <w:rsid w:val="0000046F"/>
    <w:rsid w:val="00004A6B"/>
    <w:rsid w:val="00004CA4"/>
    <w:rsid w:val="00011337"/>
    <w:rsid w:val="00012EC9"/>
    <w:rsid w:val="0001782F"/>
    <w:rsid w:val="00017B1C"/>
    <w:rsid w:val="00022B12"/>
    <w:rsid w:val="00025D6A"/>
    <w:rsid w:val="00040D8B"/>
    <w:rsid w:val="00043C4D"/>
    <w:rsid w:val="00046307"/>
    <w:rsid w:val="000629C0"/>
    <w:rsid w:val="000657A2"/>
    <w:rsid w:val="00065808"/>
    <w:rsid w:val="00082519"/>
    <w:rsid w:val="00087D16"/>
    <w:rsid w:val="0009189E"/>
    <w:rsid w:val="00092C70"/>
    <w:rsid w:val="000938E3"/>
    <w:rsid w:val="000973F2"/>
    <w:rsid w:val="000A3788"/>
    <w:rsid w:val="000A5D5E"/>
    <w:rsid w:val="000C0E66"/>
    <w:rsid w:val="000C1578"/>
    <w:rsid w:val="000C38A7"/>
    <w:rsid w:val="000C3C3D"/>
    <w:rsid w:val="000C52AB"/>
    <w:rsid w:val="000D206B"/>
    <w:rsid w:val="000E33E7"/>
    <w:rsid w:val="000F196D"/>
    <w:rsid w:val="000F257F"/>
    <w:rsid w:val="000F74F5"/>
    <w:rsid w:val="00104B78"/>
    <w:rsid w:val="00107776"/>
    <w:rsid w:val="001146D2"/>
    <w:rsid w:val="001225FD"/>
    <w:rsid w:val="0012407A"/>
    <w:rsid w:val="00125591"/>
    <w:rsid w:val="001257A6"/>
    <w:rsid w:val="0014187A"/>
    <w:rsid w:val="00147F2A"/>
    <w:rsid w:val="001530F8"/>
    <w:rsid w:val="001531F6"/>
    <w:rsid w:val="00160A20"/>
    <w:rsid w:val="001642E8"/>
    <w:rsid w:val="00164691"/>
    <w:rsid w:val="001666CE"/>
    <w:rsid w:val="00173404"/>
    <w:rsid w:val="00175AF2"/>
    <w:rsid w:val="001822C5"/>
    <w:rsid w:val="00183F10"/>
    <w:rsid w:val="0018630D"/>
    <w:rsid w:val="00193E05"/>
    <w:rsid w:val="001B036B"/>
    <w:rsid w:val="001D5F08"/>
    <w:rsid w:val="001D6264"/>
    <w:rsid w:val="001E10DA"/>
    <w:rsid w:val="001E7166"/>
    <w:rsid w:val="001F0E6A"/>
    <w:rsid w:val="001F1599"/>
    <w:rsid w:val="001F21F7"/>
    <w:rsid w:val="002039F4"/>
    <w:rsid w:val="00216C56"/>
    <w:rsid w:val="00222A21"/>
    <w:rsid w:val="00223154"/>
    <w:rsid w:val="00223C5B"/>
    <w:rsid w:val="00226524"/>
    <w:rsid w:val="00227A1F"/>
    <w:rsid w:val="00235E0A"/>
    <w:rsid w:val="00237258"/>
    <w:rsid w:val="00240195"/>
    <w:rsid w:val="0024028A"/>
    <w:rsid w:val="00240294"/>
    <w:rsid w:val="00243ABE"/>
    <w:rsid w:val="002445F3"/>
    <w:rsid w:val="0026059E"/>
    <w:rsid w:val="002605CE"/>
    <w:rsid w:val="002632F3"/>
    <w:rsid w:val="00263CF6"/>
    <w:rsid w:val="00265CEC"/>
    <w:rsid w:val="00267435"/>
    <w:rsid w:val="00270A16"/>
    <w:rsid w:val="00272488"/>
    <w:rsid w:val="00283C76"/>
    <w:rsid w:val="00284379"/>
    <w:rsid w:val="00285233"/>
    <w:rsid w:val="002979FE"/>
    <w:rsid w:val="002A07DF"/>
    <w:rsid w:val="002A2568"/>
    <w:rsid w:val="002B4880"/>
    <w:rsid w:val="002B7A32"/>
    <w:rsid w:val="002C2923"/>
    <w:rsid w:val="002C6BBA"/>
    <w:rsid w:val="002D2B51"/>
    <w:rsid w:val="002D39DA"/>
    <w:rsid w:val="002E2927"/>
    <w:rsid w:val="002E3AD1"/>
    <w:rsid w:val="002F7106"/>
    <w:rsid w:val="00301076"/>
    <w:rsid w:val="003101F4"/>
    <w:rsid w:val="003135E2"/>
    <w:rsid w:val="00320AE4"/>
    <w:rsid w:val="0032429C"/>
    <w:rsid w:val="00333F00"/>
    <w:rsid w:val="003348C7"/>
    <w:rsid w:val="003378EB"/>
    <w:rsid w:val="00357F7D"/>
    <w:rsid w:val="003832E9"/>
    <w:rsid w:val="00383991"/>
    <w:rsid w:val="00393B59"/>
    <w:rsid w:val="0039709E"/>
    <w:rsid w:val="003A23DA"/>
    <w:rsid w:val="003B5C29"/>
    <w:rsid w:val="003C7168"/>
    <w:rsid w:val="003C71D1"/>
    <w:rsid w:val="003D5B53"/>
    <w:rsid w:val="003D74D2"/>
    <w:rsid w:val="003F11B6"/>
    <w:rsid w:val="00406BBE"/>
    <w:rsid w:val="004148AD"/>
    <w:rsid w:val="004161BB"/>
    <w:rsid w:val="00420E0F"/>
    <w:rsid w:val="0043261A"/>
    <w:rsid w:val="00432B5C"/>
    <w:rsid w:val="004455A8"/>
    <w:rsid w:val="00447401"/>
    <w:rsid w:val="00472CBA"/>
    <w:rsid w:val="00476E9A"/>
    <w:rsid w:val="004820D5"/>
    <w:rsid w:val="00482459"/>
    <w:rsid w:val="00482D42"/>
    <w:rsid w:val="00483073"/>
    <w:rsid w:val="004852F7"/>
    <w:rsid w:val="00485954"/>
    <w:rsid w:val="00487075"/>
    <w:rsid w:val="00492E4E"/>
    <w:rsid w:val="004A0059"/>
    <w:rsid w:val="004A03E7"/>
    <w:rsid w:val="004A17A4"/>
    <w:rsid w:val="004A3FA9"/>
    <w:rsid w:val="004B0B95"/>
    <w:rsid w:val="004B60C4"/>
    <w:rsid w:val="004C2000"/>
    <w:rsid w:val="004C5C6F"/>
    <w:rsid w:val="004D21C2"/>
    <w:rsid w:val="004D46AE"/>
    <w:rsid w:val="004E3C31"/>
    <w:rsid w:val="004E4BE9"/>
    <w:rsid w:val="004E6407"/>
    <w:rsid w:val="004F1430"/>
    <w:rsid w:val="004F54DC"/>
    <w:rsid w:val="004F5651"/>
    <w:rsid w:val="004F6243"/>
    <w:rsid w:val="00501F25"/>
    <w:rsid w:val="005024C7"/>
    <w:rsid w:val="005066C1"/>
    <w:rsid w:val="00507D69"/>
    <w:rsid w:val="00510CA4"/>
    <w:rsid w:val="00512B93"/>
    <w:rsid w:val="00512D61"/>
    <w:rsid w:val="005209E5"/>
    <w:rsid w:val="00527953"/>
    <w:rsid w:val="00531694"/>
    <w:rsid w:val="0053390F"/>
    <w:rsid w:val="00536620"/>
    <w:rsid w:val="00545A43"/>
    <w:rsid w:val="00554320"/>
    <w:rsid w:val="00554974"/>
    <w:rsid w:val="00556016"/>
    <w:rsid w:val="00565301"/>
    <w:rsid w:val="00566152"/>
    <w:rsid w:val="0057529B"/>
    <w:rsid w:val="00576DE6"/>
    <w:rsid w:val="00582904"/>
    <w:rsid w:val="00584898"/>
    <w:rsid w:val="00587C29"/>
    <w:rsid w:val="00590C15"/>
    <w:rsid w:val="0059122F"/>
    <w:rsid w:val="005A40A2"/>
    <w:rsid w:val="005A4814"/>
    <w:rsid w:val="005A49E4"/>
    <w:rsid w:val="005A54DF"/>
    <w:rsid w:val="005A5CDE"/>
    <w:rsid w:val="005B2B9B"/>
    <w:rsid w:val="005C0969"/>
    <w:rsid w:val="005C73D9"/>
    <w:rsid w:val="005D63FB"/>
    <w:rsid w:val="005D6F79"/>
    <w:rsid w:val="005D7AD0"/>
    <w:rsid w:val="005E3AAB"/>
    <w:rsid w:val="005E4963"/>
    <w:rsid w:val="005E4A50"/>
    <w:rsid w:val="005E7C52"/>
    <w:rsid w:val="005F1C77"/>
    <w:rsid w:val="005F5A27"/>
    <w:rsid w:val="005F5CC9"/>
    <w:rsid w:val="005F668F"/>
    <w:rsid w:val="005F7EA2"/>
    <w:rsid w:val="00604C16"/>
    <w:rsid w:val="006050D7"/>
    <w:rsid w:val="006209F7"/>
    <w:rsid w:val="00625309"/>
    <w:rsid w:val="00626011"/>
    <w:rsid w:val="0063670C"/>
    <w:rsid w:val="00643EA7"/>
    <w:rsid w:val="00645510"/>
    <w:rsid w:val="006466D4"/>
    <w:rsid w:val="00653170"/>
    <w:rsid w:val="00657683"/>
    <w:rsid w:val="0067115C"/>
    <w:rsid w:val="0067196E"/>
    <w:rsid w:val="00674E48"/>
    <w:rsid w:val="00676DDF"/>
    <w:rsid w:val="006778CC"/>
    <w:rsid w:val="00677A56"/>
    <w:rsid w:val="00687788"/>
    <w:rsid w:val="00693626"/>
    <w:rsid w:val="00694A3A"/>
    <w:rsid w:val="00695AEF"/>
    <w:rsid w:val="00696789"/>
    <w:rsid w:val="006A05D5"/>
    <w:rsid w:val="006A5C86"/>
    <w:rsid w:val="006A63EB"/>
    <w:rsid w:val="006A6D3C"/>
    <w:rsid w:val="006A7FC3"/>
    <w:rsid w:val="006B005C"/>
    <w:rsid w:val="006B2EBA"/>
    <w:rsid w:val="006B4B51"/>
    <w:rsid w:val="006D05AC"/>
    <w:rsid w:val="006E7786"/>
    <w:rsid w:val="006F0AEC"/>
    <w:rsid w:val="007016E6"/>
    <w:rsid w:val="0070219C"/>
    <w:rsid w:val="00714913"/>
    <w:rsid w:val="00725360"/>
    <w:rsid w:val="00725BA3"/>
    <w:rsid w:val="00735A10"/>
    <w:rsid w:val="007370E9"/>
    <w:rsid w:val="00737477"/>
    <w:rsid w:val="00742807"/>
    <w:rsid w:val="00744D93"/>
    <w:rsid w:val="00746CD7"/>
    <w:rsid w:val="0074785E"/>
    <w:rsid w:val="007555E1"/>
    <w:rsid w:val="00755F7B"/>
    <w:rsid w:val="0076073D"/>
    <w:rsid w:val="00767C54"/>
    <w:rsid w:val="0077192F"/>
    <w:rsid w:val="007720EA"/>
    <w:rsid w:val="0077642D"/>
    <w:rsid w:val="00785721"/>
    <w:rsid w:val="0078740B"/>
    <w:rsid w:val="00792D89"/>
    <w:rsid w:val="007949AC"/>
    <w:rsid w:val="007B2058"/>
    <w:rsid w:val="007C0197"/>
    <w:rsid w:val="007C3A87"/>
    <w:rsid w:val="007C4B5B"/>
    <w:rsid w:val="007D2196"/>
    <w:rsid w:val="007D614A"/>
    <w:rsid w:val="007E4773"/>
    <w:rsid w:val="007E658F"/>
    <w:rsid w:val="007E6CE6"/>
    <w:rsid w:val="007F2C86"/>
    <w:rsid w:val="00806700"/>
    <w:rsid w:val="0082188A"/>
    <w:rsid w:val="0082343C"/>
    <w:rsid w:val="00834DA1"/>
    <w:rsid w:val="0084223B"/>
    <w:rsid w:val="008434C0"/>
    <w:rsid w:val="00843946"/>
    <w:rsid w:val="00847A32"/>
    <w:rsid w:val="00853358"/>
    <w:rsid w:val="00855965"/>
    <w:rsid w:val="0085623A"/>
    <w:rsid w:val="00861FDB"/>
    <w:rsid w:val="0086358F"/>
    <w:rsid w:val="008713BB"/>
    <w:rsid w:val="00874828"/>
    <w:rsid w:val="00876A5F"/>
    <w:rsid w:val="0088014B"/>
    <w:rsid w:val="00881C86"/>
    <w:rsid w:val="008854C0"/>
    <w:rsid w:val="008920EE"/>
    <w:rsid w:val="008A0590"/>
    <w:rsid w:val="008A3197"/>
    <w:rsid w:val="008A3A87"/>
    <w:rsid w:val="008D4403"/>
    <w:rsid w:val="008D5CEF"/>
    <w:rsid w:val="008D716F"/>
    <w:rsid w:val="008D7636"/>
    <w:rsid w:val="008E58E8"/>
    <w:rsid w:val="008E6591"/>
    <w:rsid w:val="008F6B58"/>
    <w:rsid w:val="0090359D"/>
    <w:rsid w:val="009100F0"/>
    <w:rsid w:val="00913355"/>
    <w:rsid w:val="009221C1"/>
    <w:rsid w:val="00923E7B"/>
    <w:rsid w:val="009305AB"/>
    <w:rsid w:val="00934CA7"/>
    <w:rsid w:val="0094604B"/>
    <w:rsid w:val="00947A93"/>
    <w:rsid w:val="00950B14"/>
    <w:rsid w:val="00952B10"/>
    <w:rsid w:val="00966567"/>
    <w:rsid w:val="009738C0"/>
    <w:rsid w:val="009748AD"/>
    <w:rsid w:val="0097659D"/>
    <w:rsid w:val="009800FB"/>
    <w:rsid w:val="00991CF3"/>
    <w:rsid w:val="00992268"/>
    <w:rsid w:val="009A1253"/>
    <w:rsid w:val="009B2664"/>
    <w:rsid w:val="009D173F"/>
    <w:rsid w:val="009D1D41"/>
    <w:rsid w:val="009D711F"/>
    <w:rsid w:val="009D7659"/>
    <w:rsid w:val="009D7CB4"/>
    <w:rsid w:val="009E1A67"/>
    <w:rsid w:val="009E1EC2"/>
    <w:rsid w:val="009E699C"/>
    <w:rsid w:val="009F0549"/>
    <w:rsid w:val="009F5607"/>
    <w:rsid w:val="00A068BF"/>
    <w:rsid w:val="00A20004"/>
    <w:rsid w:val="00A20740"/>
    <w:rsid w:val="00A20767"/>
    <w:rsid w:val="00A41880"/>
    <w:rsid w:val="00A4282F"/>
    <w:rsid w:val="00A46C3B"/>
    <w:rsid w:val="00A5517D"/>
    <w:rsid w:val="00A5659A"/>
    <w:rsid w:val="00A57E28"/>
    <w:rsid w:val="00A63331"/>
    <w:rsid w:val="00A71768"/>
    <w:rsid w:val="00A8457B"/>
    <w:rsid w:val="00A84ACA"/>
    <w:rsid w:val="00A84C78"/>
    <w:rsid w:val="00A9430F"/>
    <w:rsid w:val="00AA062A"/>
    <w:rsid w:val="00AA181A"/>
    <w:rsid w:val="00AA2E11"/>
    <w:rsid w:val="00AB202D"/>
    <w:rsid w:val="00AC0974"/>
    <w:rsid w:val="00AC197A"/>
    <w:rsid w:val="00AC5CDB"/>
    <w:rsid w:val="00AD1271"/>
    <w:rsid w:val="00AD1986"/>
    <w:rsid w:val="00AD282F"/>
    <w:rsid w:val="00AE1EA1"/>
    <w:rsid w:val="00AE27F3"/>
    <w:rsid w:val="00AF2326"/>
    <w:rsid w:val="00B05FB2"/>
    <w:rsid w:val="00B12FF1"/>
    <w:rsid w:val="00B1754D"/>
    <w:rsid w:val="00B17AA0"/>
    <w:rsid w:val="00B20CBC"/>
    <w:rsid w:val="00B21A2A"/>
    <w:rsid w:val="00B23BBD"/>
    <w:rsid w:val="00B24BA9"/>
    <w:rsid w:val="00B25EB8"/>
    <w:rsid w:val="00B46484"/>
    <w:rsid w:val="00B520EC"/>
    <w:rsid w:val="00B53824"/>
    <w:rsid w:val="00B53C76"/>
    <w:rsid w:val="00B56B32"/>
    <w:rsid w:val="00B56C65"/>
    <w:rsid w:val="00B6469E"/>
    <w:rsid w:val="00B662FD"/>
    <w:rsid w:val="00B67FC7"/>
    <w:rsid w:val="00B835DC"/>
    <w:rsid w:val="00B83E0B"/>
    <w:rsid w:val="00BA3060"/>
    <w:rsid w:val="00BC3E1B"/>
    <w:rsid w:val="00BC5B22"/>
    <w:rsid w:val="00BD08D0"/>
    <w:rsid w:val="00BD576E"/>
    <w:rsid w:val="00C02A5A"/>
    <w:rsid w:val="00C03192"/>
    <w:rsid w:val="00C03965"/>
    <w:rsid w:val="00C07BDB"/>
    <w:rsid w:val="00C15654"/>
    <w:rsid w:val="00C22E4E"/>
    <w:rsid w:val="00C31DEE"/>
    <w:rsid w:val="00C353EB"/>
    <w:rsid w:val="00C40DAF"/>
    <w:rsid w:val="00C41516"/>
    <w:rsid w:val="00C42BA7"/>
    <w:rsid w:val="00C434E2"/>
    <w:rsid w:val="00C46770"/>
    <w:rsid w:val="00C5290B"/>
    <w:rsid w:val="00C55F2F"/>
    <w:rsid w:val="00C6618D"/>
    <w:rsid w:val="00C7100E"/>
    <w:rsid w:val="00C86FC3"/>
    <w:rsid w:val="00C909F8"/>
    <w:rsid w:val="00C92A1F"/>
    <w:rsid w:val="00C92BC5"/>
    <w:rsid w:val="00C94A4C"/>
    <w:rsid w:val="00CA033D"/>
    <w:rsid w:val="00CA534A"/>
    <w:rsid w:val="00CA5F8E"/>
    <w:rsid w:val="00CB2758"/>
    <w:rsid w:val="00CB5263"/>
    <w:rsid w:val="00CC5299"/>
    <w:rsid w:val="00CC5C7D"/>
    <w:rsid w:val="00CC7965"/>
    <w:rsid w:val="00CD15F3"/>
    <w:rsid w:val="00CD21EA"/>
    <w:rsid w:val="00CE1CC6"/>
    <w:rsid w:val="00CE4A97"/>
    <w:rsid w:val="00CE6BA0"/>
    <w:rsid w:val="00CE7E82"/>
    <w:rsid w:val="00CF181F"/>
    <w:rsid w:val="00CF2EA7"/>
    <w:rsid w:val="00CF5C63"/>
    <w:rsid w:val="00D00785"/>
    <w:rsid w:val="00D0226B"/>
    <w:rsid w:val="00D048B8"/>
    <w:rsid w:val="00D0675A"/>
    <w:rsid w:val="00D06A02"/>
    <w:rsid w:val="00D136F0"/>
    <w:rsid w:val="00D13D83"/>
    <w:rsid w:val="00D234BC"/>
    <w:rsid w:val="00D40214"/>
    <w:rsid w:val="00D47A32"/>
    <w:rsid w:val="00D50682"/>
    <w:rsid w:val="00D545C5"/>
    <w:rsid w:val="00D55758"/>
    <w:rsid w:val="00D63B93"/>
    <w:rsid w:val="00D66191"/>
    <w:rsid w:val="00D72FAD"/>
    <w:rsid w:val="00D772C7"/>
    <w:rsid w:val="00D81CF3"/>
    <w:rsid w:val="00D825BF"/>
    <w:rsid w:val="00D8507A"/>
    <w:rsid w:val="00D8692F"/>
    <w:rsid w:val="00D879BA"/>
    <w:rsid w:val="00D9120C"/>
    <w:rsid w:val="00D948F2"/>
    <w:rsid w:val="00DA77CA"/>
    <w:rsid w:val="00DB7653"/>
    <w:rsid w:val="00DC3431"/>
    <w:rsid w:val="00DC6FA2"/>
    <w:rsid w:val="00DE2336"/>
    <w:rsid w:val="00DE342F"/>
    <w:rsid w:val="00DF0984"/>
    <w:rsid w:val="00DF28B4"/>
    <w:rsid w:val="00DF6EA7"/>
    <w:rsid w:val="00E00578"/>
    <w:rsid w:val="00E027E5"/>
    <w:rsid w:val="00E121C1"/>
    <w:rsid w:val="00E14226"/>
    <w:rsid w:val="00E1499A"/>
    <w:rsid w:val="00E14C2D"/>
    <w:rsid w:val="00E164C5"/>
    <w:rsid w:val="00E212DE"/>
    <w:rsid w:val="00E2495D"/>
    <w:rsid w:val="00E2508C"/>
    <w:rsid w:val="00E50C87"/>
    <w:rsid w:val="00E6003F"/>
    <w:rsid w:val="00E621A7"/>
    <w:rsid w:val="00E70FE3"/>
    <w:rsid w:val="00E73703"/>
    <w:rsid w:val="00E775A3"/>
    <w:rsid w:val="00E778F8"/>
    <w:rsid w:val="00E80A7B"/>
    <w:rsid w:val="00E831CA"/>
    <w:rsid w:val="00E9667C"/>
    <w:rsid w:val="00E96808"/>
    <w:rsid w:val="00E97F14"/>
    <w:rsid w:val="00EA2E58"/>
    <w:rsid w:val="00EB4229"/>
    <w:rsid w:val="00EB5269"/>
    <w:rsid w:val="00EC0F21"/>
    <w:rsid w:val="00EC3A6B"/>
    <w:rsid w:val="00EC6557"/>
    <w:rsid w:val="00EE3B2A"/>
    <w:rsid w:val="00EE7EEE"/>
    <w:rsid w:val="00EF359B"/>
    <w:rsid w:val="00EF41A3"/>
    <w:rsid w:val="00F00789"/>
    <w:rsid w:val="00F007EC"/>
    <w:rsid w:val="00F0089D"/>
    <w:rsid w:val="00F1177D"/>
    <w:rsid w:val="00F1444F"/>
    <w:rsid w:val="00F1573D"/>
    <w:rsid w:val="00F17294"/>
    <w:rsid w:val="00F20C2C"/>
    <w:rsid w:val="00F241E7"/>
    <w:rsid w:val="00F347C1"/>
    <w:rsid w:val="00F36374"/>
    <w:rsid w:val="00F456A2"/>
    <w:rsid w:val="00F466D2"/>
    <w:rsid w:val="00F72A3A"/>
    <w:rsid w:val="00F81017"/>
    <w:rsid w:val="00F82BD0"/>
    <w:rsid w:val="00F84502"/>
    <w:rsid w:val="00F860B2"/>
    <w:rsid w:val="00F95D8D"/>
    <w:rsid w:val="00F97F3B"/>
    <w:rsid w:val="00FA08A9"/>
    <w:rsid w:val="00FA5BBC"/>
    <w:rsid w:val="00FA6142"/>
    <w:rsid w:val="00FB1F65"/>
    <w:rsid w:val="00FB63D2"/>
    <w:rsid w:val="00FB7131"/>
    <w:rsid w:val="00FB7362"/>
    <w:rsid w:val="00FC0915"/>
    <w:rsid w:val="00FC4335"/>
    <w:rsid w:val="00FC48E8"/>
    <w:rsid w:val="00FD185A"/>
    <w:rsid w:val="00FE1BC8"/>
    <w:rsid w:val="00FF2F50"/>
    <w:rsid w:val="00FF7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69E2DC"/>
  <w15:docId w15:val="{C653A840-6D7B-0E4C-B231-07CDBBEC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986"/>
    <w:pPr>
      <w:ind w:left="720"/>
      <w:contextualSpacing/>
    </w:pPr>
  </w:style>
  <w:style w:type="paragraph" w:styleId="BalloonText">
    <w:name w:val="Balloon Text"/>
    <w:basedOn w:val="Normal"/>
    <w:link w:val="BalloonTextChar"/>
    <w:uiPriority w:val="99"/>
    <w:semiHidden/>
    <w:unhideWhenUsed/>
    <w:rsid w:val="0055601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6016"/>
    <w:rPr>
      <w:rFonts w:ascii="Lucida Grande" w:hAnsi="Lucida Grande" w:cs="Lucida Grande"/>
      <w:sz w:val="18"/>
      <w:szCs w:val="18"/>
    </w:rPr>
  </w:style>
  <w:style w:type="paragraph" w:styleId="Footer">
    <w:name w:val="footer"/>
    <w:basedOn w:val="Normal"/>
    <w:link w:val="FooterChar"/>
    <w:uiPriority w:val="99"/>
    <w:unhideWhenUsed/>
    <w:rsid w:val="00F466D2"/>
    <w:pPr>
      <w:tabs>
        <w:tab w:val="center" w:pos="4153"/>
        <w:tab w:val="right" w:pos="8306"/>
      </w:tabs>
      <w:spacing w:after="0" w:line="240" w:lineRule="auto"/>
    </w:pPr>
  </w:style>
  <w:style w:type="character" w:customStyle="1" w:styleId="FooterChar">
    <w:name w:val="Footer Char"/>
    <w:basedOn w:val="DefaultParagraphFont"/>
    <w:link w:val="Footer"/>
    <w:uiPriority w:val="99"/>
    <w:rsid w:val="00F466D2"/>
  </w:style>
  <w:style w:type="character" w:styleId="PageNumber">
    <w:name w:val="page number"/>
    <w:basedOn w:val="DefaultParagraphFont"/>
    <w:uiPriority w:val="99"/>
    <w:semiHidden/>
    <w:unhideWhenUsed/>
    <w:rsid w:val="00F466D2"/>
  </w:style>
  <w:style w:type="paragraph" w:styleId="Revision">
    <w:name w:val="Revision"/>
    <w:hidden/>
    <w:uiPriority w:val="99"/>
    <w:semiHidden/>
    <w:rsid w:val="00C07BDB"/>
    <w:pPr>
      <w:spacing w:after="0" w:line="240" w:lineRule="auto"/>
    </w:pPr>
  </w:style>
  <w:style w:type="table" w:styleId="TableGrid">
    <w:name w:val="Table Grid"/>
    <w:basedOn w:val="TableNormal"/>
    <w:uiPriority w:val="39"/>
    <w:rsid w:val="009D7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A5F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6580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bject">
    <w:name w:val="object"/>
    <w:basedOn w:val="DefaultParagraphFont"/>
    <w:rsid w:val="00107776"/>
  </w:style>
  <w:style w:type="character" w:customStyle="1" w:styleId="spelle">
    <w:name w:val="spelle"/>
    <w:basedOn w:val="DefaultParagraphFont"/>
    <w:rsid w:val="00107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7174">
      <w:bodyDiv w:val="1"/>
      <w:marLeft w:val="0"/>
      <w:marRight w:val="0"/>
      <w:marTop w:val="0"/>
      <w:marBottom w:val="0"/>
      <w:divBdr>
        <w:top w:val="none" w:sz="0" w:space="0" w:color="auto"/>
        <w:left w:val="none" w:sz="0" w:space="0" w:color="auto"/>
        <w:bottom w:val="none" w:sz="0" w:space="0" w:color="auto"/>
        <w:right w:val="none" w:sz="0" w:space="0" w:color="auto"/>
      </w:divBdr>
    </w:div>
    <w:div w:id="227503121">
      <w:bodyDiv w:val="1"/>
      <w:marLeft w:val="0"/>
      <w:marRight w:val="0"/>
      <w:marTop w:val="0"/>
      <w:marBottom w:val="0"/>
      <w:divBdr>
        <w:top w:val="none" w:sz="0" w:space="0" w:color="auto"/>
        <w:left w:val="none" w:sz="0" w:space="0" w:color="auto"/>
        <w:bottom w:val="none" w:sz="0" w:space="0" w:color="auto"/>
        <w:right w:val="none" w:sz="0" w:space="0" w:color="auto"/>
      </w:divBdr>
    </w:div>
    <w:div w:id="631449934">
      <w:bodyDiv w:val="1"/>
      <w:marLeft w:val="0"/>
      <w:marRight w:val="0"/>
      <w:marTop w:val="0"/>
      <w:marBottom w:val="0"/>
      <w:divBdr>
        <w:top w:val="none" w:sz="0" w:space="0" w:color="auto"/>
        <w:left w:val="none" w:sz="0" w:space="0" w:color="auto"/>
        <w:bottom w:val="none" w:sz="0" w:space="0" w:color="auto"/>
        <w:right w:val="none" w:sz="0" w:space="0" w:color="auto"/>
      </w:divBdr>
      <w:divsChild>
        <w:div w:id="2044330627">
          <w:marLeft w:val="0"/>
          <w:marRight w:val="0"/>
          <w:marTop w:val="0"/>
          <w:marBottom w:val="0"/>
          <w:divBdr>
            <w:top w:val="none" w:sz="0" w:space="0" w:color="auto"/>
            <w:left w:val="none" w:sz="0" w:space="0" w:color="auto"/>
            <w:bottom w:val="none" w:sz="0" w:space="0" w:color="auto"/>
            <w:right w:val="none" w:sz="0" w:space="0" w:color="auto"/>
          </w:divBdr>
          <w:divsChild>
            <w:div w:id="728461800">
              <w:marLeft w:val="0"/>
              <w:marRight w:val="0"/>
              <w:marTop w:val="0"/>
              <w:marBottom w:val="0"/>
              <w:divBdr>
                <w:top w:val="none" w:sz="0" w:space="0" w:color="auto"/>
                <w:left w:val="none" w:sz="0" w:space="0" w:color="auto"/>
                <w:bottom w:val="none" w:sz="0" w:space="0" w:color="auto"/>
                <w:right w:val="none" w:sz="0" w:space="0" w:color="auto"/>
              </w:divBdr>
            </w:div>
          </w:divsChild>
        </w:div>
        <w:div w:id="237248637">
          <w:marLeft w:val="0"/>
          <w:marRight w:val="0"/>
          <w:marTop w:val="0"/>
          <w:marBottom w:val="0"/>
          <w:divBdr>
            <w:top w:val="none" w:sz="0" w:space="0" w:color="auto"/>
            <w:left w:val="none" w:sz="0" w:space="0" w:color="auto"/>
            <w:bottom w:val="none" w:sz="0" w:space="0" w:color="auto"/>
            <w:right w:val="none" w:sz="0" w:space="0" w:color="auto"/>
          </w:divBdr>
          <w:divsChild>
            <w:div w:id="1982075145">
              <w:marLeft w:val="0"/>
              <w:marRight w:val="0"/>
              <w:marTop w:val="0"/>
              <w:marBottom w:val="0"/>
              <w:divBdr>
                <w:top w:val="none" w:sz="0" w:space="0" w:color="auto"/>
                <w:left w:val="none" w:sz="0" w:space="0" w:color="auto"/>
                <w:bottom w:val="none" w:sz="0" w:space="0" w:color="auto"/>
                <w:right w:val="none" w:sz="0" w:space="0" w:color="auto"/>
              </w:divBdr>
            </w:div>
          </w:divsChild>
        </w:div>
        <w:div w:id="2139494271">
          <w:marLeft w:val="0"/>
          <w:marRight w:val="0"/>
          <w:marTop w:val="0"/>
          <w:marBottom w:val="0"/>
          <w:divBdr>
            <w:top w:val="none" w:sz="0" w:space="0" w:color="auto"/>
            <w:left w:val="none" w:sz="0" w:space="0" w:color="auto"/>
            <w:bottom w:val="none" w:sz="0" w:space="0" w:color="auto"/>
            <w:right w:val="none" w:sz="0" w:space="0" w:color="auto"/>
          </w:divBdr>
          <w:divsChild>
            <w:div w:id="1526484811">
              <w:marLeft w:val="0"/>
              <w:marRight w:val="0"/>
              <w:marTop w:val="0"/>
              <w:marBottom w:val="0"/>
              <w:divBdr>
                <w:top w:val="none" w:sz="0" w:space="0" w:color="auto"/>
                <w:left w:val="none" w:sz="0" w:space="0" w:color="auto"/>
                <w:bottom w:val="none" w:sz="0" w:space="0" w:color="auto"/>
                <w:right w:val="none" w:sz="0" w:space="0" w:color="auto"/>
              </w:divBdr>
            </w:div>
          </w:divsChild>
        </w:div>
        <w:div w:id="449907149">
          <w:marLeft w:val="0"/>
          <w:marRight w:val="0"/>
          <w:marTop w:val="0"/>
          <w:marBottom w:val="0"/>
          <w:divBdr>
            <w:top w:val="none" w:sz="0" w:space="0" w:color="auto"/>
            <w:left w:val="none" w:sz="0" w:space="0" w:color="auto"/>
            <w:bottom w:val="none" w:sz="0" w:space="0" w:color="auto"/>
            <w:right w:val="none" w:sz="0" w:space="0" w:color="auto"/>
          </w:divBdr>
          <w:divsChild>
            <w:div w:id="1903981146">
              <w:marLeft w:val="0"/>
              <w:marRight w:val="0"/>
              <w:marTop w:val="0"/>
              <w:marBottom w:val="0"/>
              <w:divBdr>
                <w:top w:val="none" w:sz="0" w:space="0" w:color="auto"/>
                <w:left w:val="none" w:sz="0" w:space="0" w:color="auto"/>
                <w:bottom w:val="none" w:sz="0" w:space="0" w:color="auto"/>
                <w:right w:val="none" w:sz="0" w:space="0" w:color="auto"/>
              </w:divBdr>
            </w:div>
          </w:divsChild>
        </w:div>
        <w:div w:id="119882812">
          <w:marLeft w:val="0"/>
          <w:marRight w:val="0"/>
          <w:marTop w:val="0"/>
          <w:marBottom w:val="0"/>
          <w:divBdr>
            <w:top w:val="none" w:sz="0" w:space="0" w:color="auto"/>
            <w:left w:val="none" w:sz="0" w:space="0" w:color="auto"/>
            <w:bottom w:val="none" w:sz="0" w:space="0" w:color="auto"/>
            <w:right w:val="none" w:sz="0" w:space="0" w:color="auto"/>
          </w:divBdr>
          <w:divsChild>
            <w:div w:id="2075273592">
              <w:marLeft w:val="0"/>
              <w:marRight w:val="0"/>
              <w:marTop w:val="0"/>
              <w:marBottom w:val="0"/>
              <w:divBdr>
                <w:top w:val="none" w:sz="0" w:space="0" w:color="auto"/>
                <w:left w:val="none" w:sz="0" w:space="0" w:color="auto"/>
                <w:bottom w:val="none" w:sz="0" w:space="0" w:color="auto"/>
                <w:right w:val="none" w:sz="0" w:space="0" w:color="auto"/>
              </w:divBdr>
            </w:div>
          </w:divsChild>
        </w:div>
        <w:div w:id="2016565081">
          <w:marLeft w:val="0"/>
          <w:marRight w:val="0"/>
          <w:marTop w:val="0"/>
          <w:marBottom w:val="0"/>
          <w:divBdr>
            <w:top w:val="none" w:sz="0" w:space="0" w:color="auto"/>
            <w:left w:val="none" w:sz="0" w:space="0" w:color="auto"/>
            <w:bottom w:val="none" w:sz="0" w:space="0" w:color="auto"/>
            <w:right w:val="none" w:sz="0" w:space="0" w:color="auto"/>
          </w:divBdr>
          <w:divsChild>
            <w:div w:id="1411122293">
              <w:marLeft w:val="0"/>
              <w:marRight w:val="0"/>
              <w:marTop w:val="0"/>
              <w:marBottom w:val="0"/>
              <w:divBdr>
                <w:top w:val="none" w:sz="0" w:space="0" w:color="auto"/>
                <w:left w:val="none" w:sz="0" w:space="0" w:color="auto"/>
                <w:bottom w:val="none" w:sz="0" w:space="0" w:color="auto"/>
                <w:right w:val="none" w:sz="0" w:space="0" w:color="auto"/>
              </w:divBdr>
            </w:div>
          </w:divsChild>
        </w:div>
        <w:div w:id="73667284">
          <w:marLeft w:val="0"/>
          <w:marRight w:val="0"/>
          <w:marTop w:val="0"/>
          <w:marBottom w:val="0"/>
          <w:divBdr>
            <w:top w:val="none" w:sz="0" w:space="0" w:color="auto"/>
            <w:left w:val="none" w:sz="0" w:space="0" w:color="auto"/>
            <w:bottom w:val="none" w:sz="0" w:space="0" w:color="auto"/>
            <w:right w:val="none" w:sz="0" w:space="0" w:color="auto"/>
          </w:divBdr>
          <w:divsChild>
            <w:div w:id="48936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06967">
      <w:bodyDiv w:val="1"/>
      <w:marLeft w:val="0"/>
      <w:marRight w:val="0"/>
      <w:marTop w:val="0"/>
      <w:marBottom w:val="0"/>
      <w:divBdr>
        <w:top w:val="none" w:sz="0" w:space="0" w:color="auto"/>
        <w:left w:val="none" w:sz="0" w:space="0" w:color="auto"/>
        <w:bottom w:val="none" w:sz="0" w:space="0" w:color="auto"/>
        <w:right w:val="none" w:sz="0" w:space="0" w:color="auto"/>
      </w:divBdr>
      <w:divsChild>
        <w:div w:id="424885403">
          <w:marLeft w:val="0"/>
          <w:marRight w:val="0"/>
          <w:marTop w:val="0"/>
          <w:marBottom w:val="0"/>
          <w:divBdr>
            <w:top w:val="none" w:sz="0" w:space="0" w:color="auto"/>
            <w:left w:val="none" w:sz="0" w:space="0" w:color="auto"/>
            <w:bottom w:val="none" w:sz="0" w:space="0" w:color="auto"/>
            <w:right w:val="none" w:sz="0" w:space="0" w:color="auto"/>
          </w:divBdr>
          <w:divsChild>
            <w:div w:id="98454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23674">
      <w:bodyDiv w:val="1"/>
      <w:marLeft w:val="0"/>
      <w:marRight w:val="0"/>
      <w:marTop w:val="0"/>
      <w:marBottom w:val="0"/>
      <w:divBdr>
        <w:top w:val="none" w:sz="0" w:space="0" w:color="auto"/>
        <w:left w:val="none" w:sz="0" w:space="0" w:color="auto"/>
        <w:bottom w:val="none" w:sz="0" w:space="0" w:color="auto"/>
        <w:right w:val="none" w:sz="0" w:space="0" w:color="auto"/>
      </w:divBdr>
    </w:div>
    <w:div w:id="1394426516">
      <w:bodyDiv w:val="1"/>
      <w:marLeft w:val="0"/>
      <w:marRight w:val="0"/>
      <w:marTop w:val="0"/>
      <w:marBottom w:val="0"/>
      <w:divBdr>
        <w:top w:val="none" w:sz="0" w:space="0" w:color="auto"/>
        <w:left w:val="none" w:sz="0" w:space="0" w:color="auto"/>
        <w:bottom w:val="none" w:sz="0" w:space="0" w:color="auto"/>
        <w:right w:val="none" w:sz="0" w:space="0" w:color="auto"/>
      </w:divBdr>
    </w:div>
    <w:div w:id="1509978966">
      <w:bodyDiv w:val="1"/>
      <w:marLeft w:val="0"/>
      <w:marRight w:val="0"/>
      <w:marTop w:val="0"/>
      <w:marBottom w:val="0"/>
      <w:divBdr>
        <w:top w:val="none" w:sz="0" w:space="0" w:color="auto"/>
        <w:left w:val="none" w:sz="0" w:space="0" w:color="auto"/>
        <w:bottom w:val="none" w:sz="0" w:space="0" w:color="auto"/>
        <w:right w:val="none" w:sz="0" w:space="0" w:color="auto"/>
      </w:divBdr>
    </w:div>
    <w:div w:id="1668751275">
      <w:bodyDiv w:val="1"/>
      <w:marLeft w:val="0"/>
      <w:marRight w:val="0"/>
      <w:marTop w:val="0"/>
      <w:marBottom w:val="0"/>
      <w:divBdr>
        <w:top w:val="none" w:sz="0" w:space="0" w:color="auto"/>
        <w:left w:val="none" w:sz="0" w:space="0" w:color="auto"/>
        <w:bottom w:val="none" w:sz="0" w:space="0" w:color="auto"/>
        <w:right w:val="none" w:sz="0" w:space="0" w:color="auto"/>
      </w:divBdr>
    </w:div>
    <w:div w:id="1688679998">
      <w:bodyDiv w:val="1"/>
      <w:marLeft w:val="0"/>
      <w:marRight w:val="0"/>
      <w:marTop w:val="0"/>
      <w:marBottom w:val="0"/>
      <w:divBdr>
        <w:top w:val="none" w:sz="0" w:space="0" w:color="auto"/>
        <w:left w:val="none" w:sz="0" w:space="0" w:color="auto"/>
        <w:bottom w:val="none" w:sz="0" w:space="0" w:color="auto"/>
        <w:right w:val="none" w:sz="0" w:space="0" w:color="auto"/>
      </w:divBdr>
    </w:div>
    <w:div w:id="1756003525">
      <w:bodyDiv w:val="1"/>
      <w:marLeft w:val="0"/>
      <w:marRight w:val="0"/>
      <w:marTop w:val="0"/>
      <w:marBottom w:val="0"/>
      <w:divBdr>
        <w:top w:val="none" w:sz="0" w:space="0" w:color="auto"/>
        <w:left w:val="none" w:sz="0" w:space="0" w:color="auto"/>
        <w:bottom w:val="none" w:sz="0" w:space="0" w:color="auto"/>
        <w:right w:val="none" w:sz="0" w:space="0" w:color="auto"/>
      </w:divBdr>
    </w:div>
    <w:div w:id="196045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8CA06-55AE-8548-8C6F-09128558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12299</TotalTime>
  <Pages>8</Pages>
  <Words>2229</Words>
  <Characters>14936</Characters>
  <Application>Microsoft Office Word</Application>
  <DocSecurity>0</DocSecurity>
  <Lines>466</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Sare</dc:creator>
  <cp:keywords/>
  <dc:description/>
  <cp:lastModifiedBy>Sami Kaya</cp:lastModifiedBy>
  <cp:revision>153</cp:revision>
  <cp:lastPrinted>2024-03-08T11:47:00Z</cp:lastPrinted>
  <dcterms:created xsi:type="dcterms:W3CDTF">2024-03-05T10:54:00Z</dcterms:created>
  <dcterms:modified xsi:type="dcterms:W3CDTF">2025-12-18T07:34:00Z</dcterms:modified>
</cp:coreProperties>
</file>